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81" w:rsidRPr="0074423A" w:rsidRDefault="00772081" w:rsidP="0077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432858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43285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432858">
        <w:rPr>
          <w:rFonts w:ascii="Times New Roman" w:hAnsi="Times New Roman" w:cs="Times New Roman"/>
          <w:b/>
        </w:rPr>
        <w:t xml:space="preserve"> Преображенская средняя общеобразовательная школа № 11 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432858">
        <w:rPr>
          <w:rFonts w:ascii="Times New Roman" w:hAnsi="Times New Roman" w:cs="Times New Roman"/>
          <w:b/>
        </w:rPr>
        <w:t>Лазовского</w:t>
      </w:r>
      <w:proofErr w:type="spellEnd"/>
      <w:r w:rsidRPr="00432858">
        <w:rPr>
          <w:rFonts w:ascii="Times New Roman" w:hAnsi="Times New Roman" w:cs="Times New Roman"/>
          <w:b/>
        </w:rPr>
        <w:t xml:space="preserve"> муниципального округа Приморского края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432858">
        <w:rPr>
          <w:rFonts w:ascii="Times New Roman" w:hAnsi="Times New Roman" w:cs="Times New Roman"/>
          <w:b/>
        </w:rPr>
        <w:t xml:space="preserve">Управление образования </w:t>
      </w:r>
      <w:proofErr w:type="spellStart"/>
      <w:r w:rsidRPr="00432858">
        <w:rPr>
          <w:rFonts w:ascii="Times New Roman" w:hAnsi="Times New Roman" w:cs="Times New Roman"/>
          <w:b/>
        </w:rPr>
        <w:t>Лазовского</w:t>
      </w:r>
      <w:proofErr w:type="spellEnd"/>
      <w:r w:rsidRPr="00432858">
        <w:rPr>
          <w:rFonts w:ascii="Times New Roman" w:hAnsi="Times New Roman" w:cs="Times New Roman"/>
          <w:b/>
        </w:rPr>
        <w:t xml:space="preserve"> муниципального округа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</w:t>
      </w:r>
      <w:r w:rsidR="00432858">
        <w:rPr>
          <w:rFonts w:ascii="Times New Roman" w:hAnsi="Times New Roman" w:cs="Times New Roman"/>
        </w:rPr>
        <w:t>«Рассмотрено</w:t>
      </w:r>
      <w:r w:rsidRPr="00432858">
        <w:rPr>
          <w:rFonts w:ascii="Times New Roman" w:hAnsi="Times New Roman" w:cs="Times New Roman"/>
        </w:rPr>
        <w:t xml:space="preserve">                          «Согласовано»          </w:t>
      </w:r>
      <w:r w:rsidR="00432858">
        <w:rPr>
          <w:rFonts w:ascii="Times New Roman" w:hAnsi="Times New Roman" w:cs="Times New Roman"/>
        </w:rPr>
        <w:t xml:space="preserve">    </w:t>
      </w:r>
      <w:r w:rsidRPr="00432858">
        <w:rPr>
          <w:rFonts w:ascii="Times New Roman" w:hAnsi="Times New Roman" w:cs="Times New Roman"/>
        </w:rPr>
        <w:t xml:space="preserve">                                 </w:t>
      </w:r>
      <w:r w:rsidR="00432858">
        <w:rPr>
          <w:rFonts w:ascii="Times New Roman" w:hAnsi="Times New Roman" w:cs="Times New Roman"/>
        </w:rPr>
        <w:t xml:space="preserve">   «Утверждаю»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>Заседание МО учителей            Заместитель директора по УВР</w:t>
      </w:r>
      <w:r w:rsidR="00432858">
        <w:rPr>
          <w:rFonts w:ascii="Times New Roman" w:hAnsi="Times New Roman" w:cs="Times New Roman"/>
        </w:rPr>
        <w:t xml:space="preserve">                 </w:t>
      </w:r>
      <w:r w:rsidRPr="00432858">
        <w:rPr>
          <w:rFonts w:ascii="Times New Roman" w:hAnsi="Times New Roman" w:cs="Times New Roman"/>
        </w:rPr>
        <w:t xml:space="preserve">     </w:t>
      </w:r>
      <w:r w:rsidR="00432858">
        <w:rPr>
          <w:rFonts w:ascii="Times New Roman" w:hAnsi="Times New Roman" w:cs="Times New Roman"/>
        </w:rPr>
        <w:t>Директор школы</w:t>
      </w:r>
    </w:p>
    <w:p w:rsid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>гуманитарного цикла</w:t>
      </w:r>
      <w:r w:rsidR="00432858">
        <w:rPr>
          <w:rFonts w:ascii="Times New Roman" w:hAnsi="Times New Roman" w:cs="Times New Roman"/>
        </w:rPr>
        <w:t xml:space="preserve">        </w:t>
      </w:r>
      <w:r w:rsidRPr="00432858">
        <w:rPr>
          <w:rFonts w:ascii="Times New Roman" w:hAnsi="Times New Roman" w:cs="Times New Roman"/>
        </w:rPr>
        <w:t xml:space="preserve">       _______ </w:t>
      </w:r>
      <w:proofErr w:type="spellStart"/>
      <w:r w:rsidRPr="00432858">
        <w:rPr>
          <w:rFonts w:ascii="Times New Roman" w:hAnsi="Times New Roman" w:cs="Times New Roman"/>
        </w:rPr>
        <w:t>Дройская</w:t>
      </w:r>
      <w:proofErr w:type="spellEnd"/>
      <w:r w:rsidRPr="00432858">
        <w:rPr>
          <w:rFonts w:ascii="Times New Roman" w:hAnsi="Times New Roman" w:cs="Times New Roman"/>
        </w:rPr>
        <w:t xml:space="preserve"> Е.В.     </w:t>
      </w:r>
    </w:p>
    <w:p w:rsidR="00B45F10" w:rsidRPr="00432858" w:rsidRDefault="00432858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Приказ№1</w:t>
      </w:r>
      <w:r w:rsidR="00B45F10" w:rsidRPr="004328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</w:t>
      </w:r>
      <w:r w:rsidR="00B45F10" w:rsidRPr="0043285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</w:t>
      </w:r>
      <w:r w:rsidR="00B45F10" w:rsidRPr="00432858">
        <w:rPr>
          <w:rFonts w:ascii="Times New Roman" w:hAnsi="Times New Roman" w:cs="Times New Roman"/>
        </w:rPr>
        <w:t xml:space="preserve">   __________ </w:t>
      </w:r>
      <w:proofErr w:type="spellStart"/>
      <w:r w:rsidR="00B45F10" w:rsidRPr="00432858">
        <w:rPr>
          <w:rFonts w:ascii="Times New Roman" w:hAnsi="Times New Roman" w:cs="Times New Roman"/>
        </w:rPr>
        <w:t>Щерблюк</w:t>
      </w:r>
      <w:proofErr w:type="spellEnd"/>
      <w:r w:rsidR="00B45F10" w:rsidRPr="00432858">
        <w:rPr>
          <w:rFonts w:ascii="Times New Roman" w:hAnsi="Times New Roman" w:cs="Times New Roman"/>
        </w:rPr>
        <w:t xml:space="preserve"> Е.А.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>Протокол заседания № 1</w:t>
      </w:r>
      <w:r w:rsidR="00432858">
        <w:rPr>
          <w:rFonts w:ascii="Times New Roman" w:hAnsi="Times New Roman" w:cs="Times New Roman"/>
        </w:rPr>
        <w:t xml:space="preserve">          </w:t>
      </w:r>
      <w:r w:rsidRPr="00432858">
        <w:rPr>
          <w:rFonts w:ascii="Times New Roman" w:hAnsi="Times New Roman" w:cs="Times New Roman"/>
        </w:rPr>
        <w:t xml:space="preserve"> </w:t>
      </w:r>
      <w:r w:rsidR="00432858">
        <w:rPr>
          <w:rFonts w:ascii="Times New Roman" w:hAnsi="Times New Roman" w:cs="Times New Roman"/>
        </w:rPr>
        <w:t xml:space="preserve">  </w:t>
      </w:r>
      <w:r w:rsidRPr="00432858">
        <w:rPr>
          <w:rFonts w:ascii="Times New Roman" w:hAnsi="Times New Roman" w:cs="Times New Roman"/>
        </w:rPr>
        <w:t xml:space="preserve"> «30» августа 2023 г.        </w:t>
      </w:r>
      <w:r w:rsidR="00432858">
        <w:rPr>
          <w:rFonts w:ascii="Times New Roman" w:hAnsi="Times New Roman" w:cs="Times New Roman"/>
        </w:rPr>
        <w:t xml:space="preserve">                  </w:t>
      </w:r>
      <w:r w:rsidRPr="00432858">
        <w:rPr>
          <w:rFonts w:ascii="Times New Roman" w:hAnsi="Times New Roman" w:cs="Times New Roman"/>
        </w:rPr>
        <w:t xml:space="preserve"> Приказ № 386 от</w:t>
      </w:r>
      <w:r w:rsidR="00432858">
        <w:rPr>
          <w:rFonts w:ascii="Times New Roman" w:hAnsi="Times New Roman" w:cs="Times New Roman"/>
        </w:rPr>
        <w:t xml:space="preserve"> «31» августа2023г.</w:t>
      </w:r>
    </w:p>
    <w:p w:rsidR="00B45F10" w:rsidRPr="00432858" w:rsidRDefault="00432858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</w:t>
      </w:r>
      <w:r w:rsidR="00B45F10" w:rsidRPr="00432858">
        <w:rPr>
          <w:rFonts w:ascii="Times New Roman" w:hAnsi="Times New Roman" w:cs="Times New Roman"/>
        </w:rPr>
        <w:t xml:space="preserve">» августа 2023 года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                       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>РАБОЧАЯ ПРОГРАММА 11 класс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32858">
        <w:rPr>
          <w:rFonts w:ascii="Times New Roman" w:hAnsi="Times New Roman" w:cs="Times New Roman"/>
        </w:rPr>
        <w:t xml:space="preserve">                                                  Предмет: </w:t>
      </w:r>
      <w:r w:rsidRPr="00432858">
        <w:rPr>
          <w:rFonts w:ascii="Times New Roman" w:hAnsi="Times New Roman" w:cs="Times New Roman"/>
          <w:b/>
          <w:sz w:val="28"/>
          <w:szCs w:val="28"/>
        </w:rPr>
        <w:t>Родной русский язык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4328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432858">
        <w:rPr>
          <w:rFonts w:ascii="Times New Roman" w:hAnsi="Times New Roman" w:cs="Times New Roman"/>
        </w:rPr>
        <w:t>Профиль: базовый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                                      Всего часов на изучение программы: 34 ч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                                      Количество часов в неделю: 1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                                      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328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proofErr w:type="spellStart"/>
      <w:r w:rsidRPr="00432858">
        <w:rPr>
          <w:rFonts w:ascii="Times New Roman" w:hAnsi="Times New Roman" w:cs="Times New Roman"/>
        </w:rPr>
        <w:t>п</w:t>
      </w:r>
      <w:proofErr w:type="gramStart"/>
      <w:r w:rsidRPr="00432858">
        <w:rPr>
          <w:rFonts w:ascii="Times New Roman" w:hAnsi="Times New Roman" w:cs="Times New Roman"/>
        </w:rPr>
        <w:t>.П</w:t>
      </w:r>
      <w:proofErr w:type="gramEnd"/>
      <w:r w:rsidRPr="00432858">
        <w:rPr>
          <w:rFonts w:ascii="Times New Roman" w:hAnsi="Times New Roman" w:cs="Times New Roman"/>
        </w:rPr>
        <w:t>реображение</w:t>
      </w:r>
      <w:proofErr w:type="spellEnd"/>
      <w:r w:rsidRPr="00432858">
        <w:rPr>
          <w:rFonts w:ascii="Times New Roman" w:hAnsi="Times New Roman" w:cs="Times New Roman"/>
        </w:rPr>
        <w:t xml:space="preserve"> 2023-2024  учебный год</w:t>
      </w:r>
    </w:p>
    <w:p w:rsidR="00B45F10" w:rsidRPr="00432858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B45F10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:rsidR="00B45F10" w:rsidRPr="00F03359" w:rsidRDefault="00B45F10" w:rsidP="00B45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:rsidR="00B45F10" w:rsidRDefault="00B45F10" w:rsidP="00B45F10"/>
    <w:p w:rsidR="00772081" w:rsidRPr="0074423A" w:rsidRDefault="00772081" w:rsidP="0077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81" w:rsidRPr="0074423A" w:rsidRDefault="00772081" w:rsidP="007720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081" w:rsidRPr="00242923" w:rsidRDefault="00772081" w:rsidP="00772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E34" w:rsidRPr="00242923" w:rsidRDefault="00AD6E34" w:rsidP="00AD6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>Учебная программа курса «Русский родной язык»</w:t>
      </w:r>
    </w:p>
    <w:p w:rsidR="00AD6E34" w:rsidRPr="00242923" w:rsidRDefault="00AD6E34" w:rsidP="00AD6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C76C3" w:rsidRPr="00242923" w:rsidRDefault="00AD6E34" w:rsidP="00FC7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ab/>
        <w:t>Программа курса «Русский родной язык» для 10–11 классов (базовый уровень)  разработана в соответствиис Федеральным государственным образовательным стандартом среднего общего образования, Концепцией духовно-нравственного развития и воспитания личности гражданина России</w:t>
      </w:r>
      <w:proofErr w:type="gramStart"/>
      <w:r w:rsidRPr="00242923">
        <w:rPr>
          <w:rFonts w:ascii="Times New Roman" w:hAnsi="Times New Roman" w:cs="Times New Roman"/>
          <w:sz w:val="24"/>
          <w:szCs w:val="24"/>
        </w:rPr>
        <w:t>.</w:t>
      </w:r>
      <w:r w:rsidR="00FC76C3" w:rsidRPr="00242923">
        <w:rPr>
          <w:rFonts w:ascii="Times New Roman" w:hAnsi="Times New Roman"/>
          <w:sz w:val="24"/>
          <w:szCs w:val="24"/>
        </w:rPr>
        <w:t>Р</w:t>
      </w:r>
      <w:proofErr w:type="gramEnd"/>
      <w:r w:rsidR="00FC76C3" w:rsidRPr="00242923">
        <w:rPr>
          <w:rFonts w:ascii="Times New Roman" w:hAnsi="Times New Roman"/>
          <w:sz w:val="24"/>
          <w:szCs w:val="24"/>
        </w:rPr>
        <w:t>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 w:rsidR="00FC76C3" w:rsidRPr="00242923">
        <w:rPr>
          <w:rFonts w:ascii="Times New Roman" w:hAnsi="Times New Roman"/>
          <w:sz w:val="24"/>
          <w:szCs w:val="24"/>
        </w:rPr>
        <w:t>и у ее</w:t>
      </w:r>
      <w:proofErr w:type="gramEnd"/>
      <w:r w:rsidR="00FC76C3" w:rsidRPr="00242923">
        <w:rPr>
          <w:rFonts w:ascii="Times New Roman" w:hAnsi="Times New Roman"/>
          <w:sz w:val="24"/>
          <w:szCs w:val="24"/>
        </w:rPr>
        <w:t xml:space="preserve"> граждан.  Изучение родного языка (русского) способствует восприятию и пониманию родной художественной литературы (русской),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 родном языке (русском).</w:t>
      </w:r>
    </w:p>
    <w:p w:rsidR="00AD6E34" w:rsidRPr="00242923" w:rsidRDefault="00AD6E34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ab/>
        <w:t xml:space="preserve">Программа состоит из следующих разделов: пояснительной записки, требований к результатам изучения курса (личностные, </w:t>
      </w:r>
      <w:proofErr w:type="spellStart"/>
      <w:r w:rsidRPr="0024292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42923">
        <w:rPr>
          <w:rFonts w:ascii="Times New Roman" w:hAnsi="Times New Roman" w:cs="Times New Roman"/>
          <w:sz w:val="24"/>
          <w:szCs w:val="24"/>
        </w:rPr>
        <w:t>, предметные), содержания учебного предмета, примерного тематического планирования.</w:t>
      </w:r>
    </w:p>
    <w:p w:rsidR="00AD6E34" w:rsidRPr="00242923" w:rsidRDefault="00AD6E34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ab/>
        <w:t>Важнейшая цель изучения предметной области «Русский родной язык и родная литература» на завершающем этапе школьногообучения заключается в том, чтобы развивать умение пользоваться литературным языком как инструментом для выражения собственных мыслей и ощущений в устной и письменной форме, культуру читательского восприятия и пониманиялитературных текстов, читательскую самостоятельность.</w:t>
      </w:r>
    </w:p>
    <w:p w:rsidR="00AD6E34" w:rsidRPr="00242923" w:rsidRDefault="00AD6E34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ab/>
        <w:t>Курс «Русский родной  язык» на базовом уровне ориентирован на достижение следующих задач:</w:t>
      </w:r>
    </w:p>
    <w:p w:rsidR="00AD6E34" w:rsidRPr="00242923" w:rsidRDefault="00AD6E34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—формировать представление о языке как духовной сокровищнице народа, его нравственной, культурной ценности</w:t>
      </w:r>
      <w:proofErr w:type="gramStart"/>
      <w:r w:rsidRPr="0024292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42923">
        <w:rPr>
          <w:rFonts w:ascii="Times New Roman" w:hAnsi="Times New Roman" w:cs="Times New Roman"/>
          <w:sz w:val="24"/>
          <w:szCs w:val="24"/>
        </w:rPr>
        <w:t>оспитывать гражданина и патриота, овладевать культуроймежнационального общения;</w:t>
      </w:r>
    </w:p>
    <w:p w:rsidR="00AD6E34" w:rsidRPr="00242923" w:rsidRDefault="00AD6E34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—осознавать роль языка как средства личностного становления и развития, приобщения к культурным ценностям, осознавать эстетическую ценность слова, развивать эстетическийвкус, умение проникать в смысловое поле слова и текстав </w:t>
      </w:r>
      <w:proofErr w:type="gramStart"/>
      <w:r w:rsidRPr="00242923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242923">
        <w:rPr>
          <w:rFonts w:ascii="Times New Roman" w:hAnsi="Times New Roman" w:cs="Times New Roman"/>
          <w:sz w:val="24"/>
          <w:szCs w:val="24"/>
        </w:rPr>
        <w:t>, совершенствовать на этой основе искусство понимания текста;</w:t>
      </w:r>
    </w:p>
    <w:p w:rsidR="00AD6E34" w:rsidRPr="00242923" w:rsidRDefault="00AD6E34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23">
        <w:rPr>
          <w:rFonts w:ascii="Times New Roman" w:hAnsi="Times New Roman" w:cs="Times New Roman"/>
          <w:sz w:val="24"/>
          <w:szCs w:val="24"/>
        </w:rPr>
        <w:t>—развивать читательскую культуру, использовать различныевиды чтения в зависимости от коммуникативной задачии характера текста; совершенствовать</w:t>
      </w:r>
      <w:r w:rsidR="00AC1BC0" w:rsidRPr="00242923">
        <w:rPr>
          <w:rFonts w:ascii="Times New Roman" w:hAnsi="Times New Roman" w:cs="Times New Roman"/>
          <w:sz w:val="24"/>
          <w:szCs w:val="24"/>
        </w:rPr>
        <w:t xml:space="preserve"> информационные умения и навыки.</w:t>
      </w:r>
      <w:proofErr w:type="gramEnd"/>
    </w:p>
    <w:p w:rsidR="00FC76C3" w:rsidRPr="00242923" w:rsidRDefault="00FC76C3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C3" w:rsidRPr="00242923" w:rsidRDefault="00FC76C3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C3" w:rsidRPr="00242923" w:rsidRDefault="00FC76C3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C3" w:rsidRPr="00242923" w:rsidRDefault="00FC76C3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BC0" w:rsidRPr="00242923" w:rsidRDefault="00AC1BC0" w:rsidP="00AD6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BC0" w:rsidRPr="00242923" w:rsidRDefault="00AC1BC0" w:rsidP="00AC1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>МЕСТО ПРЕДМЕТА «РУССКИЙ РОДНОЙ ЯЗЫК»   В УЧЕБНОМ ПЛАНЕ</w:t>
      </w:r>
    </w:p>
    <w:p w:rsidR="00AC1BC0" w:rsidRPr="00242923" w:rsidRDefault="00AC1BC0" w:rsidP="00AC1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 35 часов </w:t>
      </w:r>
      <w:r w:rsidR="00595265" w:rsidRPr="00242923">
        <w:rPr>
          <w:rFonts w:ascii="Times New Roman" w:hAnsi="Times New Roman" w:cs="Times New Roman"/>
          <w:sz w:val="24"/>
          <w:szCs w:val="24"/>
        </w:rPr>
        <w:t xml:space="preserve">или 70 часов </w:t>
      </w:r>
      <w:r w:rsidRPr="00242923">
        <w:rPr>
          <w:rFonts w:ascii="Times New Roman" w:hAnsi="Times New Roman" w:cs="Times New Roman"/>
          <w:sz w:val="24"/>
          <w:szCs w:val="24"/>
        </w:rPr>
        <w:t>(базовый уровень), предусмотренных</w:t>
      </w:r>
      <w:r w:rsidR="00950866" w:rsidRPr="00242923">
        <w:rPr>
          <w:rFonts w:ascii="Times New Roman" w:hAnsi="Times New Roman" w:cs="Times New Roman"/>
          <w:sz w:val="24"/>
          <w:szCs w:val="24"/>
        </w:rPr>
        <w:t xml:space="preserve">в Федеральном учебном </w:t>
      </w:r>
      <w:r w:rsidRPr="00242923">
        <w:rPr>
          <w:rFonts w:ascii="Times New Roman" w:hAnsi="Times New Roman" w:cs="Times New Roman"/>
          <w:sz w:val="24"/>
          <w:szCs w:val="24"/>
        </w:rPr>
        <w:t xml:space="preserve"> плане. Изучение русского языка по годам обучения определяется самостоятельно образо</w:t>
      </w:r>
      <w:r w:rsidR="00FC76C3" w:rsidRPr="00242923">
        <w:rPr>
          <w:rFonts w:ascii="Times New Roman" w:hAnsi="Times New Roman" w:cs="Times New Roman"/>
          <w:sz w:val="24"/>
          <w:szCs w:val="24"/>
        </w:rPr>
        <w:t>в</w:t>
      </w:r>
      <w:r w:rsidRPr="00242923">
        <w:rPr>
          <w:rFonts w:ascii="Times New Roman" w:hAnsi="Times New Roman" w:cs="Times New Roman"/>
          <w:sz w:val="24"/>
          <w:szCs w:val="24"/>
        </w:rPr>
        <w:t>ательной организацией.</w:t>
      </w:r>
    </w:p>
    <w:p w:rsidR="00772081" w:rsidRPr="00242923" w:rsidRDefault="00772081" w:rsidP="0077208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81" w:rsidRPr="00242923" w:rsidRDefault="00772081" w:rsidP="0077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C3" w:rsidRPr="00242923" w:rsidRDefault="00FC76C3" w:rsidP="00FC7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FC76C3" w:rsidRPr="00242923" w:rsidRDefault="00FC76C3" w:rsidP="00FC7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 xml:space="preserve"> УЧЕБНОЙ ПРОГРАММЫ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242923">
        <w:rPr>
          <w:rFonts w:ascii="Times New Roman" w:hAnsi="Times New Roman" w:cs="Times New Roman"/>
          <w:sz w:val="24"/>
          <w:szCs w:val="24"/>
        </w:rPr>
        <w:t>историкокультурной</w:t>
      </w:r>
      <w:proofErr w:type="spellEnd"/>
      <w:r w:rsidRPr="00242923">
        <w:rPr>
          <w:rFonts w:ascii="Times New Roman" w:hAnsi="Times New Roman" w:cs="Times New Roman"/>
          <w:sz w:val="24"/>
          <w:szCs w:val="24"/>
        </w:rPr>
        <w:t xml:space="preserve"> общности российского народа и судьбе России, патриотизм, готовность к служению Отечеству, его защите;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– воспитание уважения к культуре, языкам, традициям и обычаям народов,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2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242923"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</w:t>
      </w:r>
      <w:r w:rsidR="009D501B" w:rsidRPr="00242923">
        <w:rPr>
          <w:rFonts w:ascii="Times New Roman" w:hAnsi="Times New Roman" w:cs="Times New Roman"/>
          <w:sz w:val="24"/>
          <w:szCs w:val="24"/>
        </w:rPr>
        <w:t>сотрудничать для их достижения.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292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2923">
        <w:rPr>
          <w:rFonts w:ascii="Times New Roman" w:hAnsi="Times New Roman" w:cs="Times New Roman"/>
          <w:b/>
          <w:sz w:val="24"/>
          <w:szCs w:val="24"/>
        </w:rPr>
        <w:t>:</w:t>
      </w:r>
    </w:p>
    <w:p w:rsidR="00950866" w:rsidRPr="00242923" w:rsidRDefault="00950866" w:rsidP="00950866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950866" w:rsidRPr="00242923" w:rsidRDefault="00950866" w:rsidP="0095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- самостоятельно определять цели, задавать параметры и критерии, по которым можно определить, что цель достигнута;</w:t>
      </w:r>
    </w:p>
    <w:p w:rsidR="00950866" w:rsidRPr="00242923" w:rsidRDefault="00950866" w:rsidP="0095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50866" w:rsidRPr="00242923" w:rsidRDefault="00950866" w:rsidP="0095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- оценивать ресурсы, в том числе время и другие нематериальные ресурсы, необходимые для достижения поставленной цели;</w:t>
      </w:r>
    </w:p>
    <w:p w:rsidR="00950866" w:rsidRPr="00242923" w:rsidRDefault="00F40E14" w:rsidP="0095086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color w:val="000000"/>
          <w:sz w:val="24"/>
          <w:szCs w:val="24"/>
        </w:rPr>
        <w:t>– ставить и формулировать собственные задачи в образовательной</w:t>
      </w:r>
      <w:r w:rsidRPr="0024292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и жизненных ситуациях;</w:t>
      </w:r>
      <w:r w:rsidRPr="002429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0866" w:rsidRPr="00242923">
        <w:rPr>
          <w:rFonts w:ascii="Times New Roman" w:hAnsi="Times New Roman" w:cs="Times New Roman"/>
          <w:b/>
          <w:sz w:val="24"/>
          <w:szCs w:val="24"/>
        </w:rPr>
        <w:t>2.Познавательные универсальные учебные действия:</w:t>
      </w:r>
    </w:p>
    <w:p w:rsidR="00950866" w:rsidRPr="00242923" w:rsidRDefault="00950866" w:rsidP="0095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50866" w:rsidRPr="00242923" w:rsidRDefault="00950866" w:rsidP="0095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     -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 xml:space="preserve"> 3. Коммуникативные универсальные учебные действия: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2923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2429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2923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 - развернуто, логично и точно излагать свою точку зрения с использованием адекватных (устных и письменных) языковых средств.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23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 w:rsidRPr="00242923">
        <w:rPr>
          <w:rFonts w:ascii="Times New Roman" w:hAnsi="Times New Roman" w:cs="Times New Roman"/>
          <w:b/>
          <w:sz w:val="24"/>
          <w:szCs w:val="24"/>
        </w:rPr>
        <w:t xml:space="preserve"> (базовый уровень):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23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 </w:t>
      </w:r>
    </w:p>
    <w:p w:rsidR="00F40E14" w:rsidRPr="00242923" w:rsidRDefault="00F40E14" w:rsidP="003F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33F8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взаимосвязь</w:t>
      </w: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культуры и истории народа, говорящего на нём;</w:t>
      </w:r>
    </w:p>
    <w:p w:rsidR="003F33F8" w:rsidRPr="00242923" w:rsidRDefault="00F40E14" w:rsidP="003F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осознавать  роль русского родного языка в жизни общества и государства, в современном мире;  в жизни человека; </w:t>
      </w:r>
    </w:p>
    <w:p w:rsidR="003F33F8" w:rsidRPr="00242923" w:rsidRDefault="003F33F8" w:rsidP="003F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осознавать роль </w:t>
      </w:r>
      <w:r w:rsidR="00F40E14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как развивающегося явления, в</w:t>
      </w: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заимосвязь</w:t>
      </w:r>
      <w:r w:rsidR="00F40E14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развития языка с историей общества; </w:t>
      </w:r>
    </w:p>
    <w:p w:rsidR="00F40E14" w:rsidRPr="00242923" w:rsidRDefault="003F33F8" w:rsidP="003F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понимать национальное своеобразие, богатства, выразительность</w:t>
      </w:r>
      <w:r w:rsidR="00F40E14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родного языка; понимать и истолковывать значения слов с национально-культурным компонентом, правильно употреблять их в речи; </w:t>
      </w:r>
    </w:p>
    <w:p w:rsidR="00950866" w:rsidRPr="00242923" w:rsidRDefault="00950866" w:rsidP="003F3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использовать языковые средства адекватно цели общения и речевой ситуации; </w:t>
      </w:r>
    </w:p>
    <w:p w:rsidR="00950866" w:rsidRPr="00242923" w:rsidRDefault="00950866" w:rsidP="003F3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создавать устные и письменные тексты разных жанров в соответствии с функционально-стилевой принадлежностью текста;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извлекать необходимую информацию из различных источников и переводить ее в текстовый формат;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lastRenderedPageBreak/>
        <w:t xml:space="preserve">- выбирать тему, определять цель и подбирать материал для публичного выступления;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оценивать собственную и чужую речь с позиции соответствия языковым нормам;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 xml:space="preserve">- соблюдать культуру публичной речи; 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- оценивать собственную и чужую речь с позици</w:t>
      </w:r>
      <w:r w:rsidR="00F40E14" w:rsidRPr="00242923">
        <w:rPr>
          <w:rFonts w:ascii="Times New Roman" w:hAnsi="Times New Roman" w:cs="Times New Roman"/>
          <w:sz w:val="24"/>
          <w:szCs w:val="24"/>
        </w:rPr>
        <w:t>и соответствия языковым нормам.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2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242923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</w:t>
      </w:r>
    </w:p>
    <w:p w:rsidR="003F33F8" w:rsidRPr="00242923" w:rsidRDefault="003F33F8" w:rsidP="003F33F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3" w:lineRule="auto"/>
        <w:ind w:left="0" w:firstLine="424"/>
        <w:jc w:val="both"/>
        <w:rPr>
          <w:rFonts w:ascii="Times New Roman" w:hAnsi="Times New Roman"/>
          <w:sz w:val="24"/>
          <w:szCs w:val="24"/>
        </w:rPr>
      </w:pPr>
      <w:r w:rsidRPr="00242923">
        <w:rPr>
          <w:rFonts w:ascii="Times New Roman" w:hAnsi="Times New Roman"/>
          <w:sz w:val="24"/>
          <w:szCs w:val="24"/>
        </w:rPr>
        <w:t xml:space="preserve">выявлять единицы языка с национально-культурным компонентом значения                             в произведениях устного народного творчества, в художественной литературе и исторических текстах; </w:t>
      </w:r>
    </w:p>
    <w:p w:rsidR="003F33F8" w:rsidRPr="00242923" w:rsidRDefault="003F33F8" w:rsidP="003F33F8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</w:rPr>
      </w:pPr>
    </w:p>
    <w:p w:rsidR="003F33F8" w:rsidRPr="00242923" w:rsidRDefault="003F33F8" w:rsidP="003F33F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5" w:lineRule="auto"/>
        <w:ind w:left="0" w:right="20" w:firstLine="424"/>
        <w:jc w:val="both"/>
        <w:rPr>
          <w:rFonts w:ascii="Times New Roman" w:hAnsi="Times New Roman"/>
          <w:sz w:val="24"/>
          <w:szCs w:val="24"/>
        </w:rPr>
      </w:pPr>
      <w:r w:rsidRPr="00242923">
        <w:rPr>
          <w:rFonts w:ascii="Times New Roman" w:hAnsi="Times New Roman"/>
          <w:sz w:val="24"/>
          <w:szCs w:val="24"/>
        </w:rPr>
        <w:t xml:space="preserve">приводить примеры, которые доказывают, что изучение русского родного языка позволяет лучше узнать историю и культуру страны; </w:t>
      </w:r>
    </w:p>
    <w:p w:rsidR="003F33F8" w:rsidRPr="00242923" w:rsidRDefault="003F33F8" w:rsidP="003F33F8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4"/>
          <w:szCs w:val="24"/>
        </w:rPr>
      </w:pPr>
    </w:p>
    <w:p w:rsidR="003F33F8" w:rsidRPr="00242923" w:rsidRDefault="003F33F8" w:rsidP="003F33F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5" w:lineRule="auto"/>
        <w:ind w:left="0" w:right="20" w:firstLine="424"/>
        <w:jc w:val="both"/>
        <w:rPr>
          <w:rFonts w:ascii="Times New Roman" w:hAnsi="Times New Roman"/>
          <w:sz w:val="24"/>
          <w:szCs w:val="24"/>
        </w:rPr>
      </w:pPr>
      <w:r w:rsidRPr="00242923">
        <w:rPr>
          <w:rFonts w:ascii="Times New Roman" w:hAnsi="Times New Roman"/>
          <w:sz w:val="24"/>
          <w:szCs w:val="24"/>
        </w:rPr>
        <w:t xml:space="preserve">уместно использовать правила русского речевого этикета в учебной деятельности и повседневной жизни; </w:t>
      </w:r>
    </w:p>
    <w:p w:rsidR="003F33F8" w:rsidRPr="00242923" w:rsidRDefault="003F33F8" w:rsidP="003F3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hAnsi="Times New Roman"/>
          <w:sz w:val="24"/>
          <w:szCs w:val="24"/>
        </w:rPr>
        <w:t xml:space="preserve">- </w:t>
      </w:r>
      <w:r w:rsidRPr="00242923">
        <w:rPr>
          <w:rFonts w:ascii="Times New Roman" w:hAnsi="Times New Roman"/>
          <w:iCs/>
          <w:sz w:val="24"/>
          <w:szCs w:val="24"/>
        </w:rPr>
        <w:t>характеризовать на отдельных примерах взаимосвязь языка, культуры и истории народа — носителя русского родного языка;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- использовать синонимические ресурсы русского языка для более точного выражения мысли и усиления выразительности речи;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- оценивать эстетическую сторону речевого высказывания при анализе текстов (в том числе художественной литературы)</w:t>
      </w:r>
      <w:r w:rsidR="003F33F8" w:rsidRPr="00242923">
        <w:rPr>
          <w:rFonts w:ascii="Times New Roman" w:hAnsi="Times New Roman" w:cs="Times New Roman"/>
          <w:sz w:val="24"/>
          <w:szCs w:val="24"/>
        </w:rPr>
        <w:t>.</w:t>
      </w:r>
    </w:p>
    <w:p w:rsidR="00950866" w:rsidRPr="00242923" w:rsidRDefault="00950866" w:rsidP="0095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D6A" w:rsidRPr="00242923" w:rsidRDefault="008B0D6A" w:rsidP="00FC7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D6A" w:rsidRPr="00242923" w:rsidRDefault="008B0D6A" w:rsidP="00997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0D6A" w:rsidRPr="00242923" w:rsidRDefault="008B0D6A" w:rsidP="008B0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0D6A" w:rsidRPr="00242923" w:rsidRDefault="008B0D6A" w:rsidP="008B0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8B0D6A" w:rsidRPr="00242923" w:rsidRDefault="003E6826" w:rsidP="003E68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997D99" w:rsidRPr="00242923" w:rsidRDefault="003E6826" w:rsidP="00997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8B0D6A"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Язык и культура</w:t>
      </w:r>
      <w:r w:rsidR="008B0D6A" w:rsidRPr="0024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57B99" w:rsidRPr="0024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(12 </w:t>
      </w:r>
      <w:r w:rsidR="00997D99" w:rsidRPr="0024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8B0D6A" w:rsidRPr="00242923" w:rsidRDefault="00595265" w:rsidP="00657B9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</w:t>
      </w:r>
      <w:proofErr w:type="gramStart"/>
      <w:r w:rsidRPr="0024292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.Р</w:t>
      </w:r>
      <w:proofErr w:type="gramEnd"/>
      <w:r w:rsidRPr="0024292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примеры).Стремительный рост словарного состава языка, «</w:t>
      </w:r>
      <w:proofErr w:type="spellStart"/>
      <w:r w:rsidRPr="0024292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неологический</w:t>
      </w:r>
      <w:proofErr w:type="spellEnd"/>
      <w:r w:rsidRPr="0024292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</w:t>
      </w:r>
      <w:proofErr w:type="gramStart"/>
      <w:r w:rsidRPr="0024292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  <w:r w:rsidR="008B0D6A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8B0D6A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ационально-культурная специфика р</w:t>
      </w: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усской фразеологии.</w:t>
      </w:r>
      <w:r w:rsidR="008B0D6A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лексических единиц по степени устарелости. Исконно русская лексика. Речевой этикет. Русский язык как зеркало национал</w:t>
      </w:r>
      <w:r w:rsidR="00657B99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культуры и истории народа. </w:t>
      </w: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язык русской художественной литературы.</w:t>
      </w:r>
    </w:p>
    <w:p w:rsidR="00997D99" w:rsidRPr="00242923" w:rsidRDefault="003E6826" w:rsidP="00997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8B0D6A"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Культура речи</w:t>
      </w:r>
      <w:r w:rsidR="008B0D6A"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7B99" w:rsidRPr="0024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(13</w:t>
      </w:r>
      <w:r w:rsidR="00997D99" w:rsidRPr="0024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657B99" w:rsidRPr="00242923" w:rsidRDefault="00657B99" w:rsidP="00657B9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Основные орфоэпические нормы 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.О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тражение произносительных вариантов в современных орфоэпических словарях.</w:t>
      </w:r>
    </w:p>
    <w:p w:rsidR="00657B99" w:rsidRPr="00242923" w:rsidRDefault="00657B99" w:rsidP="00657B9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.Р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ечевая избыточность и точность. Тавтология. Плеоназм. Типичные ошибки‚ связанные с речевой избыточностью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.С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овременные толковые словари. Отражение вариантов лексической нормы в современных словарях. Словарные пометы.</w:t>
      </w:r>
    </w:p>
    <w:p w:rsidR="00657B99" w:rsidRPr="00242923" w:rsidRDefault="00657B99" w:rsidP="00657B9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lastRenderedPageBreak/>
        <w:t>Основные грамматические нормы современного русского литературного языка</w:t>
      </w:r>
      <w:proofErr w:type="gramStart"/>
      <w:r w:rsidRPr="0024292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.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ормы употребления причастных и деепричастных оборотов‚ предложений с косвенной речью.Типичные ошибки в построении сложных предложений. Нарушение видовременной соотнесенности глагольных форм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.О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тражение вариантов  грамматической нормы в современных грамматических словарях и справочниках. Словарные пометы.</w:t>
      </w:r>
    </w:p>
    <w:p w:rsidR="00657B99" w:rsidRPr="00242923" w:rsidRDefault="00657B99" w:rsidP="00657B9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Речевой этикет. Этика и этикет в электронной среде общения. Понятие </w:t>
      </w:r>
      <w:proofErr w:type="spell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нетикета</w:t>
      </w:r>
      <w:proofErr w:type="spell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Этикет 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Интернет-переписки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Интернет-дискуссии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:rsidR="008B0D6A" w:rsidRPr="00242923" w:rsidRDefault="008B0D6A" w:rsidP="00657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D99" w:rsidRPr="00242923" w:rsidRDefault="003E6826" w:rsidP="00997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8B0D6A"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Речь. Речевая деятельность. Текст. </w:t>
      </w:r>
      <w:r w:rsidR="00997D99"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(10ч)</w:t>
      </w:r>
    </w:p>
    <w:p w:rsidR="00657B99" w:rsidRPr="00242923" w:rsidRDefault="00657B99" w:rsidP="005362D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и речь. Виды речевой деятельности. Понятие речевого (риторического) идеала.</w:t>
      </w:r>
    </w:p>
    <w:p w:rsidR="00657B99" w:rsidRPr="00242923" w:rsidRDefault="00657B99" w:rsidP="005362D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.С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.Т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екст как единица языка и речи</w:t>
      </w:r>
      <w:r w:rsidR="005362D7"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Категория монолога и диалога как формы речевого общения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.С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труктура публичного выступления.Риторика остроумия: юмор, ирония, намёк, парадокс, их функции в публичной речи. Риторика делового общения. Спор, дискуссия, полемика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.С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пор и беседа: речевые роли участников, возможная типология ситуаций спора.Функциональные разновидности языка</w:t>
      </w:r>
      <w:r w:rsidR="005362D7"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Научный стиль речи.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О</w:t>
      </w:r>
      <w:proofErr w:type="gramEnd"/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фициально-деловой стиль речи.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 Основные признаки официально-делового стиля: точность, неличный характер, </w:t>
      </w:r>
      <w:proofErr w:type="spell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стандартизированность</w:t>
      </w:r>
      <w:proofErr w:type="spell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стереотипность построения текстов и их предписывающий характер. Резюме, автобиография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Р</w:t>
      </w:r>
      <w:proofErr w:type="gramEnd"/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азговорная речь.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П</w:t>
      </w:r>
      <w:proofErr w:type="gramEnd"/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ублицистический стиль речи.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Устное выступление. Дискуссия. Использование учащимися средств публицистического стиля в собственной речи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Я</w:t>
      </w:r>
      <w:proofErr w:type="gramEnd"/>
      <w:r w:rsidRPr="00242923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зык художественной литературы.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657B99" w:rsidRPr="00242923" w:rsidRDefault="005362D7" w:rsidP="00997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8B0D6A" w:rsidRPr="00242923" w:rsidRDefault="008B0D6A" w:rsidP="00997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826" w:rsidRPr="00242923" w:rsidRDefault="003E6826" w:rsidP="003E682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1 Язык и культура (5 ч.)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Помяловский</w:t>
      </w:r>
      <w:proofErr w:type="spell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 разнообразии языка.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2. Культура речи (18 ч.)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Основные орфоэпические нормы</w:t>
      </w:r>
      <w:r w:rsidRPr="0024292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lastRenderedPageBreak/>
        <w:t xml:space="preserve">Основные грамматические нормы современного русского литературного языка. </w:t>
      </w: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.С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Речевой этикет. 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3E6826" w:rsidRPr="00242923" w:rsidRDefault="003E6826" w:rsidP="003E682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3. Речь. Речевая деятельность. Текст (9 ч)</w:t>
      </w:r>
    </w:p>
    <w:p w:rsidR="0081409D" w:rsidRPr="00242923" w:rsidRDefault="003E6826" w:rsidP="00504274">
      <w:pPr>
        <w:shd w:val="clear" w:color="auto" w:fill="FFFFFF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и речь. Виды речевой деятельности. 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.Т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екст как единица языка и речи. 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</w:t>
      </w:r>
      <w:proofErr w:type="gram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.Т</w:t>
      </w:r>
      <w:proofErr w:type="gram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езисы. Конспект. Выписки. Реферат. Аннотация. Составление сложного плана и тезисов статьи А. Кони о Л. Толстом.</w:t>
      </w:r>
    </w:p>
    <w:p w:rsidR="0081409D" w:rsidRPr="00242923" w:rsidRDefault="0081409D" w:rsidP="0081409D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81409D" w:rsidRPr="00242923" w:rsidRDefault="0081409D" w:rsidP="0081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AE" w:rsidRPr="00242923" w:rsidRDefault="00D454AE" w:rsidP="00D454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Примерные темы проектных и исследовательских работ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Жанр интервью в современных газетах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Искусство вести беседу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Телевидение и литература: что окажется сильнее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влияют социальные сети на язык.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Край родной в легендах и преданиях.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Научные открытия А.А. Шахматова.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Причины заимствования в современном русском языке.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Приемы речевого воздействия в газетных публикациях.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Структурные особенности русских метафор.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Тексты современных песен – поэзия и </w:t>
      </w:r>
      <w:proofErr w:type="spell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антипоэзия</w:t>
      </w:r>
      <w:proofErr w:type="spell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Анализ типов заголовков в современных СМИ, видов интервью в современных СМИ.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Сетевой знак @ в разных языках.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Слоганы в языке современной рекламы.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Являются ли жесты универсальным языком человечества?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Роль "</w:t>
      </w:r>
      <w:proofErr w:type="spellStart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ников</w:t>
      </w:r>
      <w:proofErr w:type="spellEnd"/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" в интернете.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как отражение национального характера.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Место русского языка среди других предметов в нашей школе.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Языковой портрет ученика нашей школы.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влияют социальные сети на язык?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Особенности языка СМС сообщений.</w:t>
      </w:r>
    </w:p>
    <w:p w:rsidR="00D454AE" w:rsidRPr="00242923" w:rsidRDefault="00D454AE" w:rsidP="00D454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Иноязычная лексика в русском языке последних десятилетий.</w:t>
      </w:r>
    </w:p>
    <w:p w:rsidR="0081409D" w:rsidRPr="00242923" w:rsidRDefault="0081409D" w:rsidP="0081409D">
      <w:pPr>
        <w:spacing w:after="0" w:line="240" w:lineRule="auto"/>
        <w:jc w:val="both"/>
        <w:rPr>
          <w:rFonts w:ascii="Times New Roman" w:eastAsia="Calibri" w:hAnsi="Times New Roman"/>
          <w:bCs/>
          <w:vanish/>
          <w:sz w:val="24"/>
          <w:szCs w:val="24"/>
        </w:rPr>
      </w:pPr>
      <w:r w:rsidRPr="00242923">
        <w:rPr>
          <w:rFonts w:ascii="Times New Roman" w:eastAsia="Calibri" w:hAnsi="Times New Roman"/>
          <w:bCs/>
          <w:vanish/>
          <w:sz w:val="24"/>
          <w:szCs w:val="24"/>
        </w:rPr>
        <w:t>щая история, обработанная "" Тэффи, О.Дымов, А.Аверченко.</w:t>
      </w:r>
    </w:p>
    <w:p w:rsidR="0081409D" w:rsidRPr="00242923" w:rsidRDefault="0081409D" w:rsidP="0081409D">
      <w:pPr>
        <w:spacing w:after="0" w:line="240" w:lineRule="auto"/>
        <w:jc w:val="both"/>
        <w:rPr>
          <w:rFonts w:ascii="Times New Roman" w:eastAsia="Calibri" w:hAnsi="Times New Roman"/>
          <w:bCs/>
          <w:vanish/>
          <w:sz w:val="24"/>
          <w:szCs w:val="24"/>
        </w:rPr>
      </w:pPr>
      <w:r w:rsidRPr="00242923">
        <w:rPr>
          <w:rFonts w:ascii="Times New Roman" w:eastAsia="Calibri" w:hAnsi="Times New Roman"/>
          <w:bCs/>
          <w:vanish/>
          <w:sz w:val="24"/>
          <w:szCs w:val="24"/>
        </w:rPr>
        <w:t>роизведения с документально-биографическими (мемуары, воспоминания, дневники).</w:t>
      </w:r>
    </w:p>
    <w:p w:rsidR="0081409D" w:rsidRPr="00242923" w:rsidRDefault="0081409D" w:rsidP="0081409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B0D6A" w:rsidRPr="00242923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0D6A" w:rsidRPr="00242923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0D6A" w:rsidRPr="00242923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0D6A" w:rsidRPr="0081409D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9F4102" w:rsidRDefault="008B0D6A" w:rsidP="009F41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4102" w:rsidRDefault="009F4102" w:rsidP="009F4102">
      <w:pPr>
        <w:shd w:val="clear" w:color="auto" w:fill="FFFFFF"/>
        <w:spacing w:after="0" w:line="338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КАЛЕНДАРНО-ТЕМАТИЧЕСКОЕ ПЛАНИРО</w:t>
      </w:r>
      <w:r w:rsidRPr="0074423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ВАНИЕ</w:t>
      </w:r>
    </w:p>
    <w:p w:rsidR="009F4102" w:rsidRDefault="009F4102" w:rsidP="009F4102">
      <w:pPr>
        <w:shd w:val="clear" w:color="auto" w:fill="FFFFFF"/>
        <w:spacing w:after="0" w:line="338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Русский родной  язык 11 класс 34 часа</w:t>
      </w:r>
    </w:p>
    <w:p w:rsidR="009F4102" w:rsidRDefault="009F4102" w:rsidP="009F4102">
      <w:pPr>
        <w:shd w:val="clear" w:color="auto" w:fill="FFFFFF"/>
        <w:spacing w:after="0" w:line="338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F4102" w:rsidRDefault="009F4102" w:rsidP="009F4102">
      <w:pPr>
        <w:shd w:val="clear" w:color="auto" w:fill="FFFFFF"/>
        <w:spacing w:after="0" w:line="338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59"/>
        <w:gridCol w:w="1276"/>
        <w:gridCol w:w="6662"/>
        <w:gridCol w:w="1559"/>
      </w:tblGrid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662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9F4102" w:rsidRDefault="009F4102" w:rsidP="0082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Язык и речь. Язык и художественная литература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 xml:space="preserve">Тексты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единство формы и содержания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текстами русских писателей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А. Пушкин «Скупой рыцарь»)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языка</w:t>
            </w:r>
          </w:p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(темы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принципам русской орфографии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5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 и употребления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 Роль фразеологизмов в произведениях А. Грибоедова, А. Пушкина, Н. Гоголя и др. русских писателей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 xml:space="preserve"> Словари русского языка. Словари языка писателей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Лексический анализ текста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статьи</w:t>
            </w: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 xml:space="preserve"> К. Бальмонта «Русский язык как основа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 как выбор вариантов морфологической формы слова и ее сочетаемости с другими формами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Определение рода аббревиатур. Нормы употребления сложносоставных слов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Способы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рмления чужой речи. Цитирование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Этика и этикет в деловом общении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Функции речевого этикета в деловом общении. Этапы делового общения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Телефонный этикет в деловом общении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(темы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(темы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E3">
              <w:rPr>
                <w:rFonts w:ascii="Times New Roman" w:hAnsi="Times New Roman" w:cs="Times New Roman"/>
                <w:sz w:val="24"/>
                <w:szCs w:val="24"/>
              </w:rPr>
              <w:t xml:space="preserve">Речевые жанры монологической речи:  доклад, поздравительная речь, презентация. Речевые жанры </w:t>
            </w:r>
            <w:r w:rsidRPr="004D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речи: интервью, 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дискуссия, политические дебаты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речи. Признаки текста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и конструктивные приемы текста. Абзац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Виды 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текста. Корректировка текста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Тезисы. Конспект. Выписки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Реферат. Аннотация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49632B" w:rsidRDefault="009F4102" w:rsidP="00825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Составление сложного плана и тези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статьи А. Кони о Л. Толстом</w:t>
            </w:r>
          </w:p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Зачётная работа по курсу «Родной русский язык»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(темы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2" w:rsidTr="00825A10">
        <w:tc>
          <w:tcPr>
            <w:tcW w:w="9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F4102" w:rsidRPr="009E2705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(темы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4102" w:rsidRDefault="009F4102" w:rsidP="0082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102" w:rsidRPr="0074423A" w:rsidRDefault="009F4102" w:rsidP="009F4102">
      <w:pPr>
        <w:shd w:val="clear" w:color="auto" w:fill="FFFFFF"/>
        <w:spacing w:after="0" w:line="338" w:lineRule="atLeas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B0D6A" w:rsidRPr="0081409D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D6A" w:rsidRPr="0081409D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0D6A" w:rsidRPr="0081409D" w:rsidRDefault="008B0D6A" w:rsidP="008B0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409D" w:rsidRDefault="0081409D" w:rsidP="008B0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409D" w:rsidRDefault="0081409D" w:rsidP="008B0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409D" w:rsidRDefault="0081409D" w:rsidP="008B0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409D" w:rsidRDefault="0081409D" w:rsidP="008B0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94C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E294C" w:rsidSect="00A756ED">
      <w:type w:val="continuous"/>
      <w:pgSz w:w="11907" w:h="16840" w:code="9"/>
      <w:pgMar w:top="426" w:right="851" w:bottom="28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D7"/>
    <w:multiLevelType w:val="hybridMultilevel"/>
    <w:tmpl w:val="00006BE8"/>
    <w:lvl w:ilvl="0" w:tplc="0000503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89C"/>
    <w:multiLevelType w:val="hybridMultilevel"/>
    <w:tmpl w:val="00001916"/>
    <w:lvl w:ilvl="0" w:tplc="00006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2C"/>
    <w:multiLevelType w:val="hybridMultilevel"/>
    <w:tmpl w:val="00001953"/>
    <w:lvl w:ilvl="0" w:tplc="00006B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72"/>
    <w:multiLevelType w:val="hybridMultilevel"/>
    <w:tmpl w:val="000032E6"/>
    <w:lvl w:ilvl="0" w:tplc="000040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1F0"/>
    <w:multiLevelType w:val="hybridMultilevel"/>
    <w:tmpl w:val="00000384"/>
    <w:lvl w:ilvl="0" w:tplc="00007F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BF1640"/>
    <w:multiLevelType w:val="hybridMultilevel"/>
    <w:tmpl w:val="E986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0A4C"/>
    <w:multiLevelType w:val="multilevel"/>
    <w:tmpl w:val="806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14422"/>
    <w:multiLevelType w:val="hybridMultilevel"/>
    <w:tmpl w:val="96165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54AB4"/>
    <w:multiLevelType w:val="hybridMultilevel"/>
    <w:tmpl w:val="BDF274F4"/>
    <w:lvl w:ilvl="0" w:tplc="4510ED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FA6D62"/>
    <w:multiLevelType w:val="hybridMultilevel"/>
    <w:tmpl w:val="3FB09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8B7536"/>
    <w:multiLevelType w:val="multilevel"/>
    <w:tmpl w:val="B93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F7D4F"/>
    <w:multiLevelType w:val="multilevel"/>
    <w:tmpl w:val="15AE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0D6A"/>
    <w:rsid w:val="001328A9"/>
    <w:rsid w:val="001E294C"/>
    <w:rsid w:val="002030C2"/>
    <w:rsid w:val="00242923"/>
    <w:rsid w:val="00373A9E"/>
    <w:rsid w:val="003E6826"/>
    <w:rsid w:val="003F2315"/>
    <w:rsid w:val="003F33F8"/>
    <w:rsid w:val="00432858"/>
    <w:rsid w:val="00504274"/>
    <w:rsid w:val="005362D7"/>
    <w:rsid w:val="00595265"/>
    <w:rsid w:val="00657B99"/>
    <w:rsid w:val="00772081"/>
    <w:rsid w:val="0081409D"/>
    <w:rsid w:val="008B0D6A"/>
    <w:rsid w:val="00950866"/>
    <w:rsid w:val="00997D99"/>
    <w:rsid w:val="009D501B"/>
    <w:rsid w:val="009F4102"/>
    <w:rsid w:val="00A756ED"/>
    <w:rsid w:val="00AC1BC0"/>
    <w:rsid w:val="00AD6E34"/>
    <w:rsid w:val="00B45F10"/>
    <w:rsid w:val="00C35E44"/>
    <w:rsid w:val="00D454AE"/>
    <w:rsid w:val="00DB59FE"/>
    <w:rsid w:val="00E95787"/>
    <w:rsid w:val="00F40E14"/>
    <w:rsid w:val="00FC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0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086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0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086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2019-09-10T22:16:00Z</dcterms:created>
  <dcterms:modified xsi:type="dcterms:W3CDTF">2023-09-10T02:51:00Z</dcterms:modified>
</cp:coreProperties>
</file>