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6F" w:rsidRDefault="0018386F" w:rsidP="00183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бюджетное общеобразовательное учреждение Преображенская средняя общеобразовательная школа № 11 </w:t>
      </w:r>
    </w:p>
    <w:p w:rsidR="0018386F" w:rsidRDefault="0018386F" w:rsidP="00183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Лазовского муниципального округа Приморского края</w:t>
      </w:r>
    </w:p>
    <w:p w:rsidR="0018386F" w:rsidRDefault="0018386F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8386F" w:rsidRDefault="0018386F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2632">
        <w:rPr>
          <w:rFonts w:ascii="Times New Roman" w:eastAsia="Times New Roman" w:hAnsi="Times New Roman"/>
          <w:sz w:val="24"/>
          <w:szCs w:val="24"/>
        </w:rPr>
        <w:t>«Рассмотрено»                                                                 «Согласовано»                                                                           «Утверждаю»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2632">
        <w:rPr>
          <w:rFonts w:ascii="Times New Roman" w:eastAsia="Times New Roman" w:hAnsi="Times New Roman"/>
          <w:sz w:val="24"/>
          <w:szCs w:val="24"/>
        </w:rPr>
        <w:t>Заседание МО учителей                                             Заместитель директора по УВР                                             Директор МБОУ ПСОШ № 11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2632">
        <w:rPr>
          <w:rFonts w:ascii="Times New Roman" w:eastAsia="Times New Roman" w:hAnsi="Times New Roman"/>
          <w:sz w:val="24"/>
          <w:szCs w:val="24"/>
        </w:rPr>
        <w:t>естественно-математического цикла                         ___________ Дройская Е.В.                                                  __________ Щерблюк Е.А.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2632">
        <w:rPr>
          <w:rFonts w:ascii="Times New Roman" w:eastAsia="Times New Roman" w:hAnsi="Times New Roman"/>
          <w:sz w:val="24"/>
          <w:szCs w:val="24"/>
        </w:rPr>
        <w:t xml:space="preserve">Протокол заседания № 1                </w:t>
      </w:r>
      <w:r w:rsidR="00A72694">
        <w:rPr>
          <w:rFonts w:ascii="Times New Roman" w:eastAsia="Times New Roman" w:hAnsi="Times New Roman"/>
          <w:sz w:val="24"/>
          <w:szCs w:val="24"/>
        </w:rPr>
        <w:t xml:space="preserve">                             Приказ №1</w:t>
      </w:r>
      <w:r w:rsidRPr="00992632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F05D6F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A72694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F05D6F">
        <w:rPr>
          <w:rFonts w:ascii="Times New Roman" w:eastAsia="Times New Roman" w:hAnsi="Times New Roman"/>
          <w:sz w:val="24"/>
          <w:szCs w:val="24"/>
        </w:rPr>
        <w:t>Приказ № 375</w:t>
      </w:r>
      <w:r w:rsidRPr="00992632">
        <w:rPr>
          <w:rFonts w:ascii="Times New Roman" w:eastAsia="Times New Roman" w:hAnsi="Times New Roman"/>
          <w:sz w:val="24"/>
          <w:szCs w:val="24"/>
        </w:rPr>
        <w:t>-а от</w:t>
      </w:r>
    </w:p>
    <w:p w:rsidR="00A00976" w:rsidRPr="00992632" w:rsidRDefault="00A72694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«29» августа 2023</w:t>
      </w:r>
      <w:r w:rsidR="00A00976" w:rsidRPr="00992632">
        <w:rPr>
          <w:rFonts w:ascii="Times New Roman" w:eastAsia="Times New Roman" w:hAnsi="Times New Roman"/>
          <w:sz w:val="24"/>
          <w:szCs w:val="24"/>
        </w:rPr>
        <w:t xml:space="preserve"> года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«30» августа 2023</w:t>
      </w:r>
      <w:r w:rsidRPr="00992632">
        <w:rPr>
          <w:rFonts w:ascii="Times New Roman" w:eastAsia="Times New Roman" w:hAnsi="Times New Roman"/>
          <w:sz w:val="24"/>
          <w:szCs w:val="24"/>
        </w:rPr>
        <w:t xml:space="preserve"> г.</w:t>
      </w:r>
      <w:r w:rsidR="00A00976" w:rsidRPr="00992632"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660B3">
        <w:rPr>
          <w:rFonts w:ascii="Times New Roman" w:eastAsia="Times New Roman" w:hAnsi="Times New Roman"/>
          <w:sz w:val="24"/>
          <w:szCs w:val="24"/>
        </w:rPr>
        <w:t>«31» августа 2021</w:t>
      </w:r>
      <w:r w:rsidR="00A00976" w:rsidRPr="00992632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A00976" w:rsidRPr="00992632" w:rsidRDefault="009660B3" w:rsidP="0018386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 </w:t>
      </w:r>
      <w:r w:rsidR="00A72694">
        <w:rPr>
          <w:rFonts w:ascii="Times New Roman" w:eastAsia="Times New Roman" w:hAnsi="Times New Roman"/>
          <w:sz w:val="24"/>
          <w:szCs w:val="24"/>
        </w:rPr>
        <w:t>Телеуца О.В.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92632">
        <w:rPr>
          <w:rFonts w:ascii="Times New Roman" w:eastAsia="Times New Roman" w:hAnsi="Times New Roman"/>
          <w:sz w:val="24"/>
          <w:szCs w:val="24"/>
        </w:rPr>
        <w:t>РАБОЧАЯ ПРОГРАММА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99263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Предмет: </w:t>
      </w:r>
      <w:r>
        <w:rPr>
          <w:rFonts w:ascii="Times New Roman" w:eastAsia="Times New Roman" w:hAnsi="Times New Roman"/>
          <w:b/>
          <w:sz w:val="32"/>
          <w:szCs w:val="32"/>
        </w:rPr>
        <w:t>Экономическая и социальная география мира</w:t>
      </w:r>
      <w:r w:rsidR="008D0D76">
        <w:rPr>
          <w:rFonts w:ascii="Times New Roman" w:eastAsia="Times New Roman" w:hAnsi="Times New Roman"/>
          <w:b/>
          <w:sz w:val="32"/>
          <w:szCs w:val="32"/>
        </w:rPr>
        <w:t>. 11 класс.</w:t>
      </w:r>
    </w:p>
    <w:p w:rsidR="00A00976" w:rsidRPr="00992632" w:rsidRDefault="00B25E7F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="00A00976" w:rsidRPr="00992632">
        <w:rPr>
          <w:rFonts w:ascii="Times New Roman" w:eastAsia="Times New Roman" w:hAnsi="Times New Roman"/>
          <w:sz w:val="24"/>
          <w:szCs w:val="24"/>
        </w:rPr>
        <w:t>Профиль: базовый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263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Всего часов на изучение программы: 34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263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Количество часов в неделю: 1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263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Учебник: Е.М. Домогацких, Моск</w:t>
      </w:r>
      <w:r w:rsidR="009660B3">
        <w:rPr>
          <w:rFonts w:ascii="Times New Roman" w:eastAsia="Times New Roman" w:hAnsi="Times New Roman"/>
          <w:sz w:val="24"/>
          <w:szCs w:val="24"/>
        </w:rPr>
        <w:t>ва, изд-в</w:t>
      </w:r>
      <w:r w:rsidR="00A72694">
        <w:rPr>
          <w:rFonts w:ascii="Times New Roman" w:eastAsia="Times New Roman" w:hAnsi="Times New Roman"/>
          <w:sz w:val="24"/>
          <w:szCs w:val="24"/>
        </w:rPr>
        <w:t>о «Русское слово», 2021</w:t>
      </w:r>
      <w:r w:rsidRPr="00992632">
        <w:rPr>
          <w:rFonts w:ascii="Times New Roman" w:eastAsia="Times New Roman" w:hAnsi="Times New Roman"/>
          <w:sz w:val="24"/>
          <w:szCs w:val="24"/>
        </w:rPr>
        <w:t xml:space="preserve"> год.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9263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Программу составила: учитель географии</w:t>
      </w:r>
    </w:p>
    <w:p w:rsidR="00A00976" w:rsidRPr="00992632" w:rsidRDefault="00B25E7F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00976" w:rsidRPr="00992632">
        <w:rPr>
          <w:rFonts w:ascii="Times New Roman" w:eastAsia="Times New Roman" w:hAnsi="Times New Roman"/>
          <w:sz w:val="24"/>
          <w:szCs w:val="24"/>
        </w:rPr>
        <w:t>Дройская Е.В., первая категория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9263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Рассмотрено: на заседании педагогического совета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9263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МБОУ ПСОШ № 11, протокол № 1</w:t>
      </w:r>
    </w:p>
    <w:p w:rsidR="00A00976" w:rsidRPr="00992632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B25E7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A72694">
        <w:rPr>
          <w:rFonts w:ascii="Times New Roman" w:eastAsia="Times New Roman" w:hAnsi="Times New Roman"/>
          <w:sz w:val="24"/>
          <w:szCs w:val="24"/>
        </w:rPr>
        <w:t>«31» августа 2023</w:t>
      </w:r>
      <w:r w:rsidRPr="00992632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A00976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00976" w:rsidRDefault="00A00976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00976" w:rsidRDefault="00A72694" w:rsidP="00A0097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2023-2024</w:t>
      </w:r>
      <w:r w:rsidR="00A00976" w:rsidRPr="00992632">
        <w:rPr>
          <w:rFonts w:ascii="Times New Roman" w:eastAsia="Times New Roman" w:hAnsi="Times New Roman"/>
          <w:sz w:val="24"/>
          <w:szCs w:val="24"/>
        </w:rPr>
        <w:t xml:space="preserve">  учебный год</w:t>
      </w:r>
    </w:p>
    <w:p w:rsidR="00A00976" w:rsidRPr="000B21E8" w:rsidRDefault="00A00976" w:rsidP="00DD2D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D2D4A" w:rsidRPr="00771A06" w:rsidRDefault="00DD2D4A" w:rsidP="00A00976">
      <w:pPr>
        <w:pStyle w:val="a5"/>
        <w:spacing w:before="0" w:beforeAutospacing="0" w:after="0" w:afterAutospacing="0"/>
        <w:jc w:val="center"/>
        <w:rPr>
          <w:b/>
          <w:sz w:val="24"/>
          <w:szCs w:val="24"/>
        </w:rPr>
      </w:pPr>
      <w:r w:rsidRPr="00771A06">
        <w:rPr>
          <w:b/>
          <w:sz w:val="24"/>
          <w:szCs w:val="24"/>
        </w:rPr>
        <w:lastRenderedPageBreak/>
        <w:t>Пояснительная записка</w:t>
      </w:r>
    </w:p>
    <w:p w:rsidR="00DD2D4A" w:rsidRPr="008D0D76" w:rsidRDefault="00DD2D4A" w:rsidP="00DD2D4A">
      <w:pPr>
        <w:pStyle w:val="a5"/>
        <w:spacing w:before="0" w:beforeAutospacing="0" w:after="0" w:afterAutospacing="0"/>
        <w:rPr>
          <w:b/>
          <w:sz w:val="24"/>
          <w:szCs w:val="24"/>
        </w:rPr>
      </w:pPr>
    </w:p>
    <w:p w:rsidR="008D0D76" w:rsidRPr="008D0D76" w:rsidRDefault="00DD2D4A" w:rsidP="008D0D76">
      <w:pPr>
        <w:rPr>
          <w:rFonts w:ascii="Times New Roman" w:hAnsi="Times New Roman" w:cs="Times New Roman"/>
          <w:sz w:val="24"/>
          <w:szCs w:val="24"/>
        </w:rPr>
      </w:pPr>
      <w:r w:rsidRPr="008D0D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0D76">
        <w:rPr>
          <w:rFonts w:ascii="Times New Roman" w:hAnsi="Times New Roman" w:cs="Times New Roman"/>
          <w:sz w:val="24"/>
          <w:szCs w:val="24"/>
        </w:rPr>
        <w:t>Р</w:t>
      </w:r>
      <w:r w:rsidR="008D0D76" w:rsidRPr="008D0D76">
        <w:rPr>
          <w:rFonts w:ascii="Times New Roman" w:hAnsi="Times New Roman" w:cs="Times New Roman"/>
          <w:sz w:val="24"/>
          <w:szCs w:val="24"/>
        </w:rPr>
        <w:t xml:space="preserve">абочая программа по географии на уровне </w:t>
      </w:r>
      <w:r w:rsidR="008D0D76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8D0D76" w:rsidRPr="008D0D76">
        <w:rPr>
          <w:rFonts w:ascii="Times New Roman" w:hAnsi="Times New Roman" w:cs="Times New Roman"/>
          <w:sz w:val="24"/>
          <w:szCs w:val="24"/>
        </w:rPr>
        <w:t xml:space="preserve">общего образования составлена на основе Требований к результатам освоения </w:t>
      </w:r>
      <w:r w:rsidR="008D0D76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8D0D76" w:rsidRPr="008D0D76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8D0D76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8D0D76" w:rsidRPr="008D0D76">
        <w:rPr>
          <w:rFonts w:ascii="Times New Roman" w:hAnsi="Times New Roman" w:cs="Times New Roman"/>
          <w:sz w:val="24"/>
          <w:szCs w:val="24"/>
        </w:rPr>
        <w:t xml:space="preserve">общего образования, представленных в Федеральном государственном образовательном стандарте </w:t>
      </w:r>
      <w:r w:rsidR="008D0D76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8D0D76" w:rsidRPr="008D0D76">
        <w:rPr>
          <w:rFonts w:ascii="Times New Roman" w:hAnsi="Times New Roman" w:cs="Times New Roman"/>
          <w:sz w:val="24"/>
          <w:szCs w:val="24"/>
        </w:rPr>
        <w:t>общего образования, а 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8D0D76" w:rsidRPr="008D0D76" w:rsidRDefault="008D0D76" w:rsidP="008D0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D76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 на основе:</w:t>
      </w:r>
    </w:p>
    <w:p w:rsidR="008D0D76" w:rsidRPr="008D0D76" w:rsidRDefault="004E7F12" w:rsidP="008D0D76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0D76" w:rsidRPr="008D0D76">
        <w:rPr>
          <w:rFonts w:ascii="Times New Roman" w:hAnsi="Times New Roman" w:cs="Times New Roman"/>
          <w:sz w:val="24"/>
          <w:szCs w:val="24"/>
        </w:rPr>
        <w:t>рограммы основного общего образования по географии 5-9 классы (Одобрена решением федерального учебно-методического объединения по общему образованию, протокол 3/21 от 27.09.2021г.)</w:t>
      </w:r>
    </w:p>
    <w:p w:rsidR="008D0D76" w:rsidRPr="008D0D76" w:rsidRDefault="008D0D76" w:rsidP="008D0D76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8D0D76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 Домогацких Е.М. для 6 – 9 </w:t>
      </w:r>
      <w:r w:rsidR="00A72694">
        <w:rPr>
          <w:rFonts w:ascii="Times New Roman" w:hAnsi="Times New Roman" w:cs="Times New Roman"/>
          <w:sz w:val="24"/>
          <w:szCs w:val="24"/>
        </w:rPr>
        <w:t>классов. М.: Русское слово, 2020</w:t>
      </w:r>
      <w:r w:rsidRPr="008D0D76">
        <w:rPr>
          <w:rFonts w:ascii="Times New Roman" w:hAnsi="Times New Roman" w:cs="Times New Roman"/>
          <w:sz w:val="24"/>
          <w:szCs w:val="24"/>
        </w:rPr>
        <w:t xml:space="preserve"> год  и  УМК Е.М. Домогацких, Н.И. Алексеевского.</w:t>
      </w:r>
    </w:p>
    <w:p w:rsidR="008D0D76" w:rsidRPr="008D0D76" w:rsidRDefault="008D0D76" w:rsidP="008D0D76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8D0D76">
        <w:rPr>
          <w:rStyle w:val="c3"/>
          <w:rFonts w:ascii="Times New Roman" w:hAnsi="Times New Roman" w:cs="Times New Roman"/>
          <w:color w:val="000000"/>
          <w:sz w:val="24"/>
          <w:szCs w:val="24"/>
        </w:rPr>
        <w:t>ФГОС основного общего образования (Приказ Минобрнауки России №1897 от 17.12.2010 «Об утверждении федерального государственного образовательного стандарта основного общего образования» (ред. от 31.12.2015 №1577));</w:t>
      </w:r>
    </w:p>
    <w:p w:rsidR="008D0D76" w:rsidRPr="008D0D76" w:rsidRDefault="008D0D76" w:rsidP="008D0D76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8D0D76">
        <w:rPr>
          <w:rStyle w:val="c135"/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 </w:t>
      </w:r>
      <w:r w:rsidRPr="008D0D76">
        <w:rPr>
          <w:rStyle w:val="c185"/>
          <w:rFonts w:ascii="Times New Roman" w:hAnsi="Times New Roman" w:cs="Times New Roman"/>
          <w:color w:val="000000"/>
          <w:sz w:val="24"/>
          <w:szCs w:val="24"/>
        </w:rPr>
        <w:t>МБОУ Преображенская СОШ № 11 (утверждена и введена в действие приказом №125 от 25.08.2017г.);</w:t>
      </w:r>
    </w:p>
    <w:p w:rsidR="008D0D76" w:rsidRPr="008D0D76" w:rsidRDefault="008D0D76" w:rsidP="008D0D76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8D0D76">
        <w:rPr>
          <w:rStyle w:val="c185"/>
          <w:rFonts w:ascii="Times New Roman" w:hAnsi="Times New Roman" w:cs="Times New Roman"/>
          <w:color w:val="000000"/>
          <w:sz w:val="24"/>
          <w:szCs w:val="24"/>
        </w:rPr>
        <w:t>Рабочая программа воспитания МБОУ Преображенская СОШ №11;</w:t>
      </w:r>
    </w:p>
    <w:p w:rsidR="00DD2D4A" w:rsidRPr="00771A06" w:rsidRDefault="00DD2D4A" w:rsidP="00E57423">
      <w:pPr>
        <w:pStyle w:val="a3"/>
        <w:jc w:val="both"/>
      </w:pPr>
    </w:p>
    <w:p w:rsidR="00DD2D4A" w:rsidRDefault="00DD2D4A" w:rsidP="00E57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 xml:space="preserve">    </w:t>
      </w:r>
      <w:r w:rsidR="008D0D76">
        <w:rPr>
          <w:rFonts w:ascii="Times New Roman" w:hAnsi="Times New Roman" w:cs="Times New Roman"/>
          <w:sz w:val="24"/>
          <w:szCs w:val="24"/>
        </w:rPr>
        <w:t xml:space="preserve">   </w:t>
      </w:r>
      <w:r w:rsidRPr="00771A06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</w:t>
      </w:r>
    </w:p>
    <w:p w:rsidR="008D0D76" w:rsidRPr="008D0D76" w:rsidRDefault="008D0D76" w:rsidP="008D0D76">
      <w:pPr>
        <w:rPr>
          <w:rStyle w:val="Zag11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74F6A">
        <w:rPr>
          <w:rFonts w:ascii="Times New Roman" w:hAnsi="Times New Roman" w:cs="Times New Roman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 утверждённой Решением Коллегии Министерства просвещения и науки Российской Федерации от 24.12.2018 года.</w:t>
      </w:r>
    </w:p>
    <w:p w:rsidR="00FD048E" w:rsidRPr="002B0CDB" w:rsidRDefault="00FD048E" w:rsidP="00FD048E">
      <w:pPr>
        <w:pStyle w:val="2"/>
        <w:shd w:val="clear" w:color="auto" w:fill="auto"/>
        <w:spacing w:line="274" w:lineRule="exact"/>
        <w:ind w:firstLine="360"/>
        <w:jc w:val="left"/>
        <w:rPr>
          <w:sz w:val="24"/>
          <w:szCs w:val="24"/>
        </w:rPr>
      </w:pPr>
      <w:r w:rsidRPr="0020339D">
        <w:rPr>
          <w:b/>
          <w:sz w:val="24"/>
          <w:szCs w:val="24"/>
        </w:rPr>
        <w:t>Цели географического образования</w:t>
      </w:r>
      <w:r w:rsidRPr="002B0CDB">
        <w:rPr>
          <w:sz w:val="24"/>
          <w:szCs w:val="24"/>
        </w:rPr>
        <w:t xml:space="preserve"> в основной школе формулируются на нескольких уровнях: метапредметном, личностном и предметном, а также на уровне требований к результатам освоения содержания предметных программ. Глобальные цели географического образования являются общими для основной и старшей школы. Они определяются социальными требованиями и включают в себя:</w:t>
      </w:r>
    </w:p>
    <w:p w:rsidR="00FD048E" w:rsidRDefault="00FD048E" w:rsidP="00FD048E">
      <w:pPr>
        <w:pStyle w:val="2"/>
        <w:shd w:val="clear" w:color="auto" w:fill="auto"/>
        <w:spacing w:line="278" w:lineRule="exact"/>
        <w:ind w:firstLine="360"/>
        <w:jc w:val="left"/>
      </w:pPr>
      <w:r>
        <w:t xml:space="preserve"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D048E" w:rsidRDefault="00FD048E" w:rsidP="00FD048E">
      <w:pPr>
        <w:pStyle w:val="2"/>
        <w:shd w:val="clear" w:color="auto" w:fill="auto"/>
        <w:spacing w:line="278" w:lineRule="exact"/>
        <w:ind w:firstLine="360"/>
        <w:jc w:val="left"/>
      </w:pPr>
      <w:r>
        <w:lastRenderedPageBreak/>
        <w:t xml:space="preserve">2) 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D048E" w:rsidRDefault="00FD048E" w:rsidP="00FD048E">
      <w:pPr>
        <w:pStyle w:val="2"/>
        <w:shd w:val="clear" w:color="auto" w:fill="auto"/>
        <w:spacing w:line="278" w:lineRule="exact"/>
        <w:ind w:firstLine="360"/>
        <w:jc w:val="left"/>
      </w:pPr>
      <w:r>
        <w:t xml:space="preserve">3) 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 способах сохранения окружающей среды и рационального использования природных ресурсов; </w:t>
      </w:r>
    </w:p>
    <w:p w:rsidR="00FD048E" w:rsidRDefault="00FD048E" w:rsidP="00FD048E">
      <w:pPr>
        <w:pStyle w:val="2"/>
        <w:shd w:val="clear" w:color="auto" w:fill="auto"/>
        <w:spacing w:line="278" w:lineRule="exact"/>
        <w:ind w:firstLine="360"/>
        <w:jc w:val="left"/>
      </w:pPr>
      <w:r>
        <w:t xml:space="preserve"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</w:r>
    </w:p>
    <w:p w:rsidR="00FD048E" w:rsidRDefault="00FD048E" w:rsidP="00FD048E">
      <w:pPr>
        <w:pStyle w:val="2"/>
        <w:shd w:val="clear" w:color="auto" w:fill="auto"/>
        <w:spacing w:line="278" w:lineRule="exact"/>
        <w:ind w:firstLine="360"/>
        <w:jc w:val="left"/>
      </w:pPr>
      <w:r>
        <w:t xml:space="preserve">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FD048E" w:rsidRDefault="00FD048E" w:rsidP="00FD048E">
      <w:pPr>
        <w:pStyle w:val="2"/>
        <w:shd w:val="clear" w:color="auto" w:fill="auto"/>
        <w:spacing w:line="278" w:lineRule="exact"/>
        <w:ind w:firstLine="360"/>
        <w:jc w:val="left"/>
        <w:rPr>
          <w:rStyle w:val="af0"/>
          <w:sz w:val="24"/>
          <w:szCs w:val="24"/>
        </w:rPr>
      </w:pPr>
      <w: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D048E" w:rsidRDefault="00FD048E" w:rsidP="00A00976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DD2D4A" w:rsidRPr="00771A06" w:rsidRDefault="00FD048E" w:rsidP="00A00976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             </w:t>
      </w:r>
      <w:r w:rsidR="00DD2D4A" w:rsidRPr="00771A0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Для достижения поставленных целей решаются следующие задачи:</w:t>
      </w:r>
    </w:p>
    <w:p w:rsidR="00DD2D4A" w:rsidRPr="00771A06" w:rsidRDefault="00DD2D4A" w:rsidP="00A0097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1. Обеспечить соответствия образования обучающихся требованиям федеральных государственных образовательных стандартов.</w:t>
      </w:r>
    </w:p>
    <w:p w:rsidR="00DD2D4A" w:rsidRPr="00771A06" w:rsidRDefault="00DD2D4A" w:rsidP="00A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2. Организовать педагогические условия для реализации индивидуальных особенностей обучающихся на основе индивидуальных образовательных программ.</w:t>
      </w:r>
    </w:p>
    <w:p w:rsidR="00DD2D4A" w:rsidRPr="00771A06" w:rsidRDefault="00DD2D4A" w:rsidP="00A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3. Внедрить разнообразные формы взаимодействия с обучающимися, обеспечивающие реализацию индивидуальных образовательных программ обучающихся.</w:t>
      </w:r>
    </w:p>
    <w:p w:rsidR="00DD2D4A" w:rsidRPr="00771A06" w:rsidRDefault="00DD2D4A" w:rsidP="00A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4. Реализовать систему внеурочной деятельности и</w:t>
      </w:r>
      <w:r w:rsidRPr="00771A0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обеспечить эффективное сочетание урочных и внеурочных форм организации образовательного процесса</w:t>
      </w:r>
      <w:r w:rsidRPr="00771A06">
        <w:rPr>
          <w:rFonts w:ascii="Times New Roman" w:hAnsi="Times New Roman" w:cs="Times New Roman"/>
          <w:sz w:val="24"/>
          <w:szCs w:val="24"/>
        </w:rPr>
        <w:t>.</w:t>
      </w:r>
    </w:p>
    <w:p w:rsidR="00DD2D4A" w:rsidRPr="00771A06" w:rsidRDefault="00DD2D4A" w:rsidP="00A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Style w:val="dash0410005f0431005f0437005f0430005f0446005f0020005f0441005f043f005f0438005f0441005f043a005f0430005f005fchar1char1"/>
        </w:rPr>
        <w:t>5. О</w:t>
      </w:r>
      <w:r w:rsidRPr="00771A06">
        <w:rPr>
          <w:rStyle w:val="Zag11"/>
          <w:rFonts w:ascii="Times New Roman" w:eastAsia="@Arial Unicode MS" w:hAnsi="Times New Roman" w:cs="Times New Roman"/>
          <w:sz w:val="24"/>
          <w:szCs w:val="24"/>
        </w:rPr>
        <w:t>рганизовать интеллектуальные и творческие соревнования, научно-технического творчества, проектной и учебно-исследовательской деятельности.</w:t>
      </w:r>
    </w:p>
    <w:p w:rsidR="00DD2D4A" w:rsidRPr="00771A06" w:rsidRDefault="00DD2D4A" w:rsidP="00A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6.Организовать  научно-практическую связь с учреждениями высшего образования.</w:t>
      </w:r>
    </w:p>
    <w:p w:rsidR="00DD2D4A" w:rsidRPr="00771A06" w:rsidRDefault="00DD2D4A" w:rsidP="00A0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 xml:space="preserve">7.Создать условия для осознанного выбора профессии </w:t>
      </w:r>
      <w:r w:rsidRPr="00771A06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обучающимися, в сотрудничестве с предприятиями города.</w:t>
      </w:r>
    </w:p>
    <w:p w:rsidR="004E7F12" w:rsidRDefault="004E7F12" w:rsidP="00E57423">
      <w:pPr>
        <w:pStyle w:val="a3"/>
        <w:jc w:val="both"/>
        <w:rPr>
          <w:b/>
        </w:rPr>
      </w:pPr>
    </w:p>
    <w:p w:rsidR="00E57423" w:rsidRPr="00E57423" w:rsidRDefault="00E57423" w:rsidP="00E57423">
      <w:pPr>
        <w:pStyle w:val="a3"/>
        <w:jc w:val="both"/>
      </w:pPr>
      <w:r w:rsidRPr="00E57423">
        <w:rPr>
          <w:b/>
        </w:rPr>
        <w:t>Курс «Экономическая и социальная география  мира»</w:t>
      </w:r>
      <w:r w:rsidRPr="00E57423">
        <w:t xml:space="preserve">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4E7F12" w:rsidRDefault="004E7F12" w:rsidP="00E57423">
      <w:pPr>
        <w:pStyle w:val="a3"/>
        <w:jc w:val="both"/>
        <w:rPr>
          <w:b/>
        </w:rPr>
      </w:pPr>
    </w:p>
    <w:p w:rsidR="00E57423" w:rsidRPr="00E57423" w:rsidRDefault="00E57423" w:rsidP="00E57423">
      <w:pPr>
        <w:pStyle w:val="a3"/>
        <w:jc w:val="both"/>
        <w:rPr>
          <w:b/>
        </w:rPr>
      </w:pPr>
      <w:r w:rsidRPr="00E57423">
        <w:rPr>
          <w:b/>
        </w:rPr>
        <w:t>Цели и задачи курса:</w:t>
      </w:r>
    </w:p>
    <w:p w:rsidR="00E57423" w:rsidRPr="00E57423" w:rsidRDefault="00E57423" w:rsidP="00E57423">
      <w:pPr>
        <w:pStyle w:val="a3"/>
        <w:jc w:val="both"/>
      </w:pPr>
      <w:r w:rsidRPr="00E57423">
        <w:lastRenderedPageBreak/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E57423" w:rsidRPr="00E57423" w:rsidRDefault="00E57423" w:rsidP="00E57423">
      <w:pPr>
        <w:pStyle w:val="a3"/>
        <w:jc w:val="both"/>
      </w:pPr>
      <w:r w:rsidRPr="00E57423">
        <w:t>- развить пространственно-географическое мышление;</w:t>
      </w:r>
    </w:p>
    <w:p w:rsidR="00E57423" w:rsidRPr="00E57423" w:rsidRDefault="00E57423" w:rsidP="00E57423">
      <w:pPr>
        <w:pStyle w:val="a3"/>
        <w:jc w:val="both"/>
      </w:pPr>
      <w:r w:rsidRPr="00E57423">
        <w:t>- воспитать уважение к культурам других народов и стран;</w:t>
      </w:r>
    </w:p>
    <w:p w:rsidR="00E57423" w:rsidRPr="00E57423" w:rsidRDefault="00E57423" w:rsidP="00E57423">
      <w:pPr>
        <w:pStyle w:val="a3"/>
        <w:jc w:val="both"/>
      </w:pPr>
      <w:r w:rsidRPr="00E57423">
        <w:t>- сформировать представление о географических особенностях природы, населения и хозяйства разных территорий;</w:t>
      </w:r>
    </w:p>
    <w:p w:rsidR="00E57423" w:rsidRPr="00E57423" w:rsidRDefault="00E57423" w:rsidP="00E57423">
      <w:pPr>
        <w:pStyle w:val="a3"/>
        <w:jc w:val="both"/>
      </w:pPr>
      <w:r w:rsidRPr="00E57423"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E57423" w:rsidRPr="00E57423" w:rsidRDefault="00E57423" w:rsidP="00E57423">
      <w:pPr>
        <w:pStyle w:val="a3"/>
        <w:jc w:val="both"/>
      </w:pPr>
      <w:r w:rsidRPr="00E57423">
        <w:t>- воспитать экологическую культуру, бережное и рациональное отношение к окружающей среде.</w:t>
      </w:r>
    </w:p>
    <w:p w:rsidR="004E7F12" w:rsidRDefault="004E7F12" w:rsidP="00E57423">
      <w:pPr>
        <w:pStyle w:val="a3"/>
        <w:jc w:val="both"/>
        <w:rPr>
          <w:b/>
        </w:rPr>
      </w:pPr>
    </w:p>
    <w:p w:rsidR="00E57423" w:rsidRPr="004E7F12" w:rsidRDefault="00E57423" w:rsidP="00E57423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12">
        <w:rPr>
          <w:rFonts w:ascii="Times New Roman" w:eastAsia="Times New Roman" w:hAnsi="Times New Roman" w:cs="Times New Roman"/>
          <w:sz w:val="24"/>
          <w:szCs w:val="24"/>
        </w:rPr>
        <w:t xml:space="preserve">Вторая часть </w:t>
      </w:r>
      <w:r w:rsidR="004E7F12" w:rsidRPr="004E7F12">
        <w:rPr>
          <w:rFonts w:ascii="Times New Roman" w:hAnsi="Times New Roman" w:cs="Times New Roman"/>
          <w:b/>
          <w:sz w:val="24"/>
          <w:szCs w:val="24"/>
        </w:rPr>
        <w:t>«Экономическая и социальная география  мира</w:t>
      </w:r>
      <w:r w:rsidR="004E7F12" w:rsidRPr="004E7F12">
        <w:rPr>
          <w:b/>
          <w:sz w:val="24"/>
          <w:szCs w:val="24"/>
        </w:rPr>
        <w:t>»</w:t>
      </w:r>
      <w:r w:rsidR="004E7F12" w:rsidRPr="004E7F12">
        <w:rPr>
          <w:sz w:val="24"/>
          <w:szCs w:val="24"/>
        </w:rPr>
        <w:t xml:space="preserve"> </w:t>
      </w:r>
      <w:r w:rsidRPr="004E7F12">
        <w:rPr>
          <w:rFonts w:ascii="Times New Roman" w:eastAsia="Times New Roman" w:hAnsi="Times New Roman" w:cs="Times New Roman"/>
          <w:sz w:val="24"/>
          <w:szCs w:val="24"/>
        </w:rPr>
        <w:t>открывается темой «Политическая карта мира», знакомящей с дифференциацией стран современного мира, с многообразием форм государственного устройства, а также с крупнейшими международными организациями. Важно отметить, что знакомство с политической картой мира дается не только в географическом, но и в историческом аспекте: учащимся рассказывается об этапах, которые прошла государственно-территориальная структура мира в ходе сво</w:t>
      </w:r>
      <w:r w:rsidR="009660B3" w:rsidRPr="004E7F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7F12">
        <w:rPr>
          <w:rFonts w:ascii="Times New Roman" w:eastAsia="Times New Roman" w:hAnsi="Times New Roman" w:cs="Times New Roman"/>
          <w:sz w:val="24"/>
          <w:szCs w:val="24"/>
        </w:rPr>
        <w:t>го развития.</w:t>
      </w:r>
    </w:p>
    <w:p w:rsidR="00E57423" w:rsidRPr="004E7F12" w:rsidRDefault="00E57423" w:rsidP="00E57423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12">
        <w:rPr>
          <w:rFonts w:ascii="Times New Roman" w:eastAsia="Times New Roman" w:hAnsi="Times New Roman" w:cs="Times New Roman"/>
          <w:sz w:val="24"/>
          <w:szCs w:val="24"/>
        </w:rPr>
        <w:t>Далее следует обзор регионов и отдельных стран мира. Материал достаточно полно отражает хозяйственное и социальное своеобразие регионов: Европы, Азии, Англо-Америки, Латинской Америки, Африки, Австралии и Океании. Следует обратить внимание, что характеристики географического положения, населения и природных ресурсов даются для всего региона в целом, тогда как особенности хозяйственной жизни рассматриваются на уровне субрегионов. Для более подробной детальной характеристики в каждом регионе выбраны несколько стран, каждая из которых является либо типичной для этого региона, либо, наоборот, выделяющейся своим лидирующим положением в регионе.</w:t>
      </w:r>
    </w:p>
    <w:p w:rsidR="00DD2D4A" w:rsidRPr="004E7F12" w:rsidRDefault="00E57423" w:rsidP="00E57423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F12">
        <w:rPr>
          <w:rFonts w:ascii="Times New Roman" w:eastAsia="Times New Roman" w:hAnsi="Times New Roman" w:cs="Times New Roman"/>
          <w:sz w:val="24"/>
          <w:szCs w:val="24"/>
        </w:rPr>
        <w:t>Завершает курс тема посвященная Российской Федерации. Несмотря на то, что данный курс предполагает изучение, прежде всего, зарубежного мира, в образовательном стандарте на изучение России рекомендуется отводить до 10 часов учебного времени в 10 – 11 классах. Здесь не дается подробная характеристика, как для других стран, так как в 9 классе подобная характеристика уже давалась. В данном же курсе рассматриваются два блока вопросов: эволюция взаимоотношений России с мировым хозяйством и место страны в современном мире. Все темы второй части курса реализуют межпредметные связи с такими предметами как история, обществознание, экономика, экология.</w:t>
      </w:r>
      <w:r w:rsidR="009660B3" w:rsidRPr="004E7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D4A" w:rsidRPr="004E7F12">
        <w:rPr>
          <w:rFonts w:ascii="Times New Roman" w:hAnsi="Times New Roman" w:cs="Times New Roman"/>
          <w:sz w:val="24"/>
          <w:szCs w:val="24"/>
        </w:rPr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</w:t>
      </w:r>
      <w:r w:rsidR="00DD2D4A" w:rsidRPr="004E7F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423" w:rsidRDefault="00DD2D4A" w:rsidP="0096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ориентирована на использование </w:t>
      </w:r>
      <w:r w:rsidRPr="00771A06">
        <w:rPr>
          <w:rFonts w:ascii="Times New Roman" w:hAnsi="Times New Roman" w:cs="Times New Roman"/>
          <w:b/>
          <w:sz w:val="24"/>
          <w:szCs w:val="24"/>
        </w:rPr>
        <w:t>учебно-методического комплекта</w:t>
      </w:r>
      <w:r w:rsidRPr="00771A06">
        <w:rPr>
          <w:rFonts w:ascii="Times New Roman" w:hAnsi="Times New Roman" w:cs="Times New Roman"/>
          <w:sz w:val="24"/>
          <w:szCs w:val="24"/>
        </w:rPr>
        <w:t>:</w:t>
      </w:r>
      <w:r w:rsidRPr="00771A06">
        <w:rPr>
          <w:rFonts w:ascii="Times New Roman" w:hAnsi="Times New Roman" w:cs="Times New Roman"/>
          <w:sz w:val="24"/>
          <w:szCs w:val="24"/>
        </w:rPr>
        <w:br/>
      </w:r>
      <w:r w:rsidRPr="00771A06">
        <w:rPr>
          <w:rFonts w:ascii="Times New Roman" w:hAnsi="Times New Roman" w:cs="Times New Roman"/>
          <w:i/>
          <w:sz w:val="24"/>
          <w:szCs w:val="24"/>
        </w:rPr>
        <w:t>Домогацких, Е. М.</w:t>
      </w:r>
      <w:r w:rsidR="00EC57FC">
        <w:rPr>
          <w:rFonts w:ascii="Times New Roman" w:hAnsi="Times New Roman" w:cs="Times New Roman"/>
          <w:sz w:val="24"/>
          <w:szCs w:val="24"/>
        </w:rPr>
        <w:t xml:space="preserve"> География</w:t>
      </w:r>
      <w:r w:rsidRPr="00771A06">
        <w:rPr>
          <w:rFonts w:ascii="Times New Roman" w:hAnsi="Times New Roman" w:cs="Times New Roman"/>
          <w:sz w:val="24"/>
          <w:szCs w:val="24"/>
        </w:rPr>
        <w:t>: Экономическая и социаль</w:t>
      </w:r>
      <w:r w:rsidR="003F7370" w:rsidRPr="00771A06">
        <w:rPr>
          <w:rFonts w:ascii="Times New Roman" w:hAnsi="Times New Roman" w:cs="Times New Roman"/>
          <w:sz w:val="24"/>
          <w:szCs w:val="24"/>
        </w:rPr>
        <w:t>ная география мира : в 2 ч. Ч. 2</w:t>
      </w:r>
      <w:r w:rsidR="00E57423">
        <w:rPr>
          <w:rFonts w:ascii="Times New Roman" w:hAnsi="Times New Roman" w:cs="Times New Roman"/>
          <w:sz w:val="24"/>
          <w:szCs w:val="24"/>
        </w:rPr>
        <w:t>. Общая характеристика мира:</w:t>
      </w:r>
      <w:r w:rsidRPr="00771A06">
        <w:rPr>
          <w:rFonts w:ascii="Times New Roman" w:hAnsi="Times New Roman" w:cs="Times New Roman"/>
          <w:sz w:val="24"/>
          <w:szCs w:val="24"/>
        </w:rPr>
        <w:t>учебник для 10-11 классов общеобразовательных учреждений / Е. М. Домогац</w:t>
      </w:r>
      <w:r w:rsidR="00E57423">
        <w:rPr>
          <w:rFonts w:ascii="Times New Roman" w:hAnsi="Times New Roman" w:cs="Times New Roman"/>
          <w:sz w:val="24"/>
          <w:szCs w:val="24"/>
        </w:rPr>
        <w:t>ких, Н. И. Алексеевский. – М.:</w:t>
      </w:r>
      <w:r w:rsidRPr="00771A06">
        <w:rPr>
          <w:rFonts w:ascii="Times New Roman" w:hAnsi="Times New Roman" w:cs="Times New Roman"/>
          <w:sz w:val="24"/>
          <w:szCs w:val="24"/>
        </w:rPr>
        <w:t>ООО</w:t>
      </w:r>
      <w:r w:rsidR="00A72694">
        <w:rPr>
          <w:rFonts w:ascii="Times New Roman" w:hAnsi="Times New Roman" w:cs="Times New Roman"/>
          <w:sz w:val="24"/>
          <w:szCs w:val="24"/>
        </w:rPr>
        <w:t xml:space="preserve"> «ТИД «Русское слово – РС», 2021</w:t>
      </w:r>
      <w:r w:rsidRPr="00771A06">
        <w:rPr>
          <w:rFonts w:ascii="Times New Roman" w:hAnsi="Times New Roman" w:cs="Times New Roman"/>
          <w:sz w:val="24"/>
          <w:szCs w:val="24"/>
        </w:rPr>
        <w:t>.</w:t>
      </w:r>
      <w:r w:rsidRPr="00771A06">
        <w:rPr>
          <w:rFonts w:ascii="Times New Roman" w:hAnsi="Times New Roman" w:cs="Times New Roman"/>
          <w:sz w:val="24"/>
          <w:szCs w:val="24"/>
        </w:rPr>
        <w:br/>
      </w:r>
      <w:r w:rsidRPr="00771A06">
        <w:rPr>
          <w:rFonts w:ascii="Times New Roman" w:hAnsi="Times New Roman" w:cs="Times New Roman"/>
          <w:i/>
          <w:sz w:val="24"/>
          <w:szCs w:val="24"/>
        </w:rPr>
        <w:t xml:space="preserve">Домогацких, Е. М. </w:t>
      </w:r>
      <w:r w:rsidRPr="00771A06">
        <w:rPr>
          <w:rFonts w:ascii="Times New Roman" w:hAnsi="Times New Roman" w:cs="Times New Roman"/>
          <w:sz w:val="24"/>
          <w:szCs w:val="24"/>
        </w:rPr>
        <w:t>Рабочая тетрадь  по географии к учебнику Е. М. Домогацих и Н</w:t>
      </w:r>
      <w:r w:rsidR="00E57423">
        <w:rPr>
          <w:rFonts w:ascii="Times New Roman" w:hAnsi="Times New Roman" w:cs="Times New Roman"/>
          <w:sz w:val="24"/>
          <w:szCs w:val="24"/>
        </w:rPr>
        <w:t xml:space="preserve">. И. Алексеевского «География: </w:t>
      </w:r>
      <w:r w:rsidRPr="00771A06">
        <w:rPr>
          <w:rFonts w:ascii="Times New Roman" w:hAnsi="Times New Roman" w:cs="Times New Roman"/>
          <w:sz w:val="24"/>
          <w:szCs w:val="24"/>
        </w:rPr>
        <w:t>Экономическая и социальная</w:t>
      </w:r>
      <w:r w:rsidR="00E57423">
        <w:rPr>
          <w:rFonts w:ascii="Times New Roman" w:hAnsi="Times New Roman" w:cs="Times New Roman"/>
          <w:sz w:val="24"/>
          <w:szCs w:val="24"/>
        </w:rPr>
        <w:t xml:space="preserve"> географии мира». 10-11 классы:</w:t>
      </w:r>
      <w:r w:rsidRPr="00771A06">
        <w:rPr>
          <w:rFonts w:ascii="Times New Roman" w:hAnsi="Times New Roman" w:cs="Times New Roman"/>
          <w:sz w:val="24"/>
          <w:szCs w:val="24"/>
        </w:rPr>
        <w:t xml:space="preserve"> в 2 ч. Ч.1 / Е. М. Домогацких, Е. Е. Домогацких. – М. : ООО</w:t>
      </w:r>
      <w:r w:rsidR="00A72694">
        <w:rPr>
          <w:rFonts w:ascii="Times New Roman" w:hAnsi="Times New Roman" w:cs="Times New Roman"/>
          <w:sz w:val="24"/>
          <w:szCs w:val="24"/>
        </w:rPr>
        <w:t xml:space="preserve"> «ТИД «Русское слово – РС», 2021</w:t>
      </w:r>
      <w:r w:rsidRPr="00771A06">
        <w:rPr>
          <w:rFonts w:ascii="Times New Roman" w:hAnsi="Times New Roman" w:cs="Times New Roman"/>
          <w:sz w:val="24"/>
          <w:szCs w:val="24"/>
        </w:rPr>
        <w:t>.</w:t>
      </w:r>
    </w:p>
    <w:p w:rsidR="008247C5" w:rsidRDefault="004E7F12" w:rsidP="00E57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рассчитана на 34</w:t>
      </w:r>
      <w:r w:rsidR="00DD2D4A" w:rsidRPr="00771A06">
        <w:rPr>
          <w:rFonts w:ascii="Times New Roman" w:hAnsi="Times New Roman" w:cs="Times New Roman"/>
          <w:sz w:val="24"/>
          <w:szCs w:val="24"/>
        </w:rPr>
        <w:t xml:space="preserve"> часов при одночасовой учебной нагрузке в неделю.</w:t>
      </w:r>
    </w:p>
    <w:p w:rsidR="003F7370" w:rsidRPr="008247C5" w:rsidRDefault="00DD2D4A" w:rsidP="00E57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br/>
      </w:r>
      <w:r w:rsidRPr="00771A06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="008247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47C5" w:rsidRPr="008247C5">
        <w:rPr>
          <w:rFonts w:ascii="Times New Roman" w:hAnsi="Times New Roman" w:cs="Times New Roman"/>
          <w:sz w:val="24"/>
          <w:szCs w:val="24"/>
        </w:rPr>
        <w:t>(оценочные выделены жирным шрифтом)</w:t>
      </w:r>
    </w:p>
    <w:p w:rsidR="00DD2D4A" w:rsidRPr="00E57423" w:rsidRDefault="00E57423" w:rsidP="00E574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7370" w:rsidRPr="00E57423">
        <w:rPr>
          <w:rFonts w:ascii="Times New Roman" w:hAnsi="Times New Roman" w:cs="Times New Roman"/>
          <w:sz w:val="24"/>
          <w:szCs w:val="24"/>
        </w:rPr>
        <w:t>Составление сравнительной экономико-географической характеристики дв</w:t>
      </w:r>
      <w:r w:rsidRPr="00E57423">
        <w:rPr>
          <w:rFonts w:ascii="Times New Roman" w:hAnsi="Times New Roman" w:cs="Times New Roman"/>
          <w:sz w:val="24"/>
          <w:szCs w:val="24"/>
        </w:rPr>
        <w:t>ух стран «Большой семерки»</w:t>
      </w:r>
      <w:r w:rsidRPr="00E574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F7370" w:rsidRPr="00E57423">
        <w:rPr>
          <w:rFonts w:ascii="Times New Roman" w:hAnsi="Times New Roman" w:cs="Times New Roman"/>
          <w:sz w:val="24"/>
          <w:szCs w:val="24"/>
        </w:rPr>
        <w:t xml:space="preserve">Отражение на картосхеме международных </w:t>
      </w:r>
      <w:r w:rsidRPr="00E57423">
        <w:rPr>
          <w:rFonts w:ascii="Times New Roman" w:hAnsi="Times New Roman" w:cs="Times New Roman"/>
          <w:sz w:val="24"/>
          <w:szCs w:val="24"/>
        </w:rPr>
        <w:t>экономических связей Японии</w:t>
      </w:r>
      <w:r w:rsidRPr="00E574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</w:t>
      </w:r>
      <w:r w:rsidR="003F7370" w:rsidRPr="00E57423">
        <w:rPr>
          <w:rFonts w:ascii="Times New Roman" w:hAnsi="Times New Roman" w:cs="Times New Roman"/>
          <w:sz w:val="24"/>
          <w:szCs w:val="24"/>
        </w:rPr>
        <w:t>Составление картосхемы,  отражающей международные экономические связи Австралийского Союза, объясн</w:t>
      </w:r>
      <w:r w:rsidRPr="00E57423">
        <w:rPr>
          <w:rFonts w:ascii="Times New Roman" w:hAnsi="Times New Roman" w:cs="Times New Roman"/>
          <w:sz w:val="24"/>
          <w:szCs w:val="24"/>
        </w:rPr>
        <w:t>ение полученного результата.</w:t>
      </w:r>
      <w:r w:rsidRPr="00E574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F7370" w:rsidRPr="00E57423">
        <w:rPr>
          <w:rFonts w:ascii="Times New Roman" w:hAnsi="Times New Roman" w:cs="Times New Roman"/>
          <w:sz w:val="24"/>
          <w:szCs w:val="24"/>
        </w:rPr>
        <w:t>Составление картосхемы районов загрязнения окружающей среды США,  выявление источников загрязнений, предложение путей реш</w:t>
      </w:r>
      <w:r w:rsidRPr="00E57423">
        <w:rPr>
          <w:rFonts w:ascii="Times New Roman" w:hAnsi="Times New Roman" w:cs="Times New Roman"/>
          <w:sz w:val="24"/>
          <w:szCs w:val="24"/>
        </w:rPr>
        <w:t>ения экологических проблем.</w:t>
      </w:r>
      <w:r w:rsidRPr="00E574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F7370" w:rsidRPr="00E57423">
        <w:rPr>
          <w:rFonts w:ascii="Times New Roman" w:hAnsi="Times New Roman" w:cs="Times New Roman"/>
          <w:sz w:val="24"/>
          <w:szCs w:val="24"/>
        </w:rPr>
        <w:t xml:space="preserve">Составление характеристики Канады.    </w:t>
      </w:r>
    </w:p>
    <w:p w:rsidR="002941CD" w:rsidRPr="00771A06" w:rsidRDefault="00DD2D4A" w:rsidP="00E5742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методы обучения: </w:t>
      </w:r>
      <w:r w:rsidRPr="00771A06">
        <w:rPr>
          <w:rFonts w:ascii="Times New Roman" w:hAnsi="Times New Roman" w:cs="Times New Roman"/>
          <w:color w:val="000000"/>
          <w:sz w:val="24"/>
          <w:szCs w:val="24"/>
        </w:rPr>
        <w:t>информационно-развивающий, репродуктивный, проблемно-поисковый, исследовательский, творчески-репродуктивный</w:t>
      </w:r>
      <w:r w:rsidR="002941CD" w:rsidRPr="00771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D4A" w:rsidRPr="00771A06" w:rsidRDefault="00DD2D4A" w:rsidP="00E5742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A06">
        <w:rPr>
          <w:rFonts w:ascii="Times New Roman" w:hAnsi="Times New Roman" w:cs="Times New Roman"/>
          <w:b/>
          <w:color w:val="000000"/>
          <w:sz w:val="24"/>
          <w:szCs w:val="24"/>
        </w:rPr>
        <w:t>Основные формы работы:</w:t>
      </w:r>
      <w:r w:rsidRPr="00771A06">
        <w:rPr>
          <w:rFonts w:ascii="Times New Roman" w:hAnsi="Times New Roman" w:cs="Times New Roman"/>
          <w:sz w:val="24"/>
          <w:szCs w:val="24"/>
        </w:rPr>
        <w:t xml:space="preserve">    Основными формами организации учебных занятий в старшей школе при изучении географии на базовом уровне являются лекции, комбинированные уроки, практические занятия, тестирование, семинары,</w:t>
      </w:r>
      <w:r w:rsidRPr="00771A06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самостоятельная работа с разными источниками информации, выполнение заданий по плану, поисковая, исследовательская работа по картам, составление обобщающих таблиц, индивидуальная работа по заданиям.</w:t>
      </w:r>
    </w:p>
    <w:p w:rsidR="00DD2D4A" w:rsidRPr="00771A06" w:rsidRDefault="00DD2D4A" w:rsidP="00E5742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1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Используемые технологии: </w:t>
      </w:r>
      <w:r w:rsidRPr="00771A06">
        <w:rPr>
          <w:rFonts w:ascii="Times New Roman" w:hAnsi="Times New Roman" w:cs="Times New Roman"/>
          <w:color w:val="000000"/>
          <w:sz w:val="24"/>
          <w:szCs w:val="24"/>
        </w:rPr>
        <w:t>личностно-ориентированная, информационно-коммуникационная, технология объяснительно-иллюстративного обучения технология, развивающего обучения, технология развития критического мышления.</w:t>
      </w:r>
    </w:p>
    <w:p w:rsidR="00DD2D4A" w:rsidRPr="00771A06" w:rsidRDefault="00DD2D4A" w:rsidP="00E5742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Типы уроков: </w:t>
      </w:r>
      <w:r w:rsidRPr="00771A06">
        <w:rPr>
          <w:rFonts w:ascii="Times New Roman" w:hAnsi="Times New Roman" w:cs="Times New Roman"/>
          <w:color w:val="000000"/>
          <w:sz w:val="24"/>
          <w:szCs w:val="24"/>
        </w:rPr>
        <w:t>урок изучения и первичного закрепления новых знаний, урок закрепления знаний, урок комплексного применения ЗУН учащихся, урок обобщения и систематизации знаний, урок контроля, оценки и коррекции знаний учащихся.</w:t>
      </w:r>
    </w:p>
    <w:p w:rsidR="00E57423" w:rsidRPr="00EC57FC" w:rsidRDefault="00DD2D4A" w:rsidP="00E57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t xml:space="preserve">Формы промежуточного контроля: </w:t>
      </w:r>
      <w:r w:rsidRPr="00771A06">
        <w:rPr>
          <w:rFonts w:ascii="Times New Roman" w:hAnsi="Times New Roman" w:cs="Times New Roman"/>
          <w:sz w:val="24"/>
          <w:szCs w:val="24"/>
        </w:rPr>
        <w:t>тестовый контроль, проверочные и практические работы, диктан</w:t>
      </w:r>
      <w:r w:rsidR="00A00976">
        <w:rPr>
          <w:rFonts w:ascii="Times New Roman" w:hAnsi="Times New Roman" w:cs="Times New Roman"/>
          <w:sz w:val="24"/>
          <w:szCs w:val="24"/>
        </w:rPr>
        <w:t>ты, работы с контурными картами</w:t>
      </w:r>
    </w:p>
    <w:p w:rsidR="005A32E9" w:rsidRPr="008247C5" w:rsidRDefault="00DD2D4A" w:rsidP="00E57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C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A32E9" w:rsidRPr="00771A06" w:rsidRDefault="005A32E9" w:rsidP="00E57423">
      <w:pPr>
        <w:pStyle w:val="1"/>
        <w:jc w:val="both"/>
        <w:rPr>
          <w:sz w:val="24"/>
        </w:rPr>
      </w:pPr>
      <w:r w:rsidRPr="00771A06">
        <w:rPr>
          <w:sz w:val="24"/>
        </w:rPr>
        <w:lastRenderedPageBreak/>
        <w:t xml:space="preserve">Часть 2. Региональный обзор мира </w:t>
      </w:r>
    </w:p>
    <w:p w:rsidR="005A32E9" w:rsidRPr="00771A06" w:rsidRDefault="005A32E9" w:rsidP="00E57423">
      <w:pPr>
        <w:pStyle w:val="a9"/>
        <w:ind w:firstLine="0"/>
        <w:jc w:val="both"/>
        <w:rPr>
          <w:bCs/>
          <w:sz w:val="24"/>
          <w:szCs w:val="24"/>
        </w:rPr>
      </w:pPr>
    </w:p>
    <w:p w:rsidR="005A32E9" w:rsidRPr="00771A06" w:rsidRDefault="005A32E9" w:rsidP="00E57423">
      <w:pPr>
        <w:pStyle w:val="a9"/>
        <w:ind w:firstLine="0"/>
        <w:jc w:val="both"/>
        <w:rPr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1. Политическая карта мира </w:t>
      </w:r>
      <w:r w:rsidRPr="00771A06">
        <w:rPr>
          <w:b w:val="0"/>
          <w:sz w:val="24"/>
          <w:szCs w:val="24"/>
        </w:rPr>
        <w:t>(2 часа)</w:t>
      </w:r>
    </w:p>
    <w:p w:rsidR="00E57423" w:rsidRPr="00E57423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Современная политическая карта мира и этапы ее развития. Количественные и качественные изменения на политической карте мира. 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 Понятие о регионах мира. Международные организации, их многообразие и виды.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771A06">
        <w:rPr>
          <w:rFonts w:ascii="Times New Roman" w:hAnsi="Times New Roman" w:cs="Times New Roman"/>
          <w:bCs/>
          <w:sz w:val="24"/>
          <w:szCs w:val="24"/>
        </w:rPr>
        <w:t>политико-географическое положение,</w:t>
      </w:r>
      <w:r w:rsidR="009660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771A06">
        <w:rPr>
          <w:rFonts w:ascii="Times New Roman" w:hAnsi="Times New Roman" w:cs="Times New Roman"/>
          <w:bCs/>
          <w:sz w:val="24"/>
          <w:szCs w:val="24"/>
        </w:rPr>
        <w:t>1.</w:t>
      </w:r>
      <w:r w:rsidRPr="00771A06">
        <w:rPr>
          <w:rFonts w:ascii="Times New Roman" w:hAnsi="Times New Roman" w:cs="Times New Roman"/>
          <w:sz w:val="24"/>
          <w:szCs w:val="24"/>
        </w:rPr>
        <w:t>Классификация крупнейших государств мира: а) по формам правления, б) по государственному устройству.</w:t>
      </w:r>
    </w:p>
    <w:p w:rsidR="005A32E9" w:rsidRPr="00771A06" w:rsidRDefault="005A32E9" w:rsidP="00E57423">
      <w:pPr>
        <w:pStyle w:val="a9"/>
        <w:ind w:firstLine="0"/>
        <w:jc w:val="both"/>
        <w:rPr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2. Зарубежная Европа </w:t>
      </w:r>
      <w:r w:rsidR="002941CD" w:rsidRPr="00771A06">
        <w:rPr>
          <w:b w:val="0"/>
          <w:sz w:val="24"/>
          <w:szCs w:val="24"/>
        </w:rPr>
        <w:t>(6</w:t>
      </w:r>
      <w:r w:rsidRPr="00771A06">
        <w:rPr>
          <w:b w:val="0"/>
          <w:sz w:val="24"/>
          <w:szCs w:val="24"/>
        </w:rPr>
        <w:t xml:space="preserve"> часов)</w:t>
      </w:r>
    </w:p>
    <w:p w:rsidR="00E57423" w:rsidRPr="00EC57FC" w:rsidRDefault="005A32E9" w:rsidP="00E57423">
      <w:pPr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Общая характеристика региона. Географическое положение. Деление на субрегионы: Западная. Восточная, Северная, Центральная и Южная Европа. Природно-ресурсный потенциал субрегионов Европы. Объекты Всемирного наследия.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средне- и южноевропейский.  Их географические и отраслевые особенности. Международные экономические связи.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Охрана окружающей среды и экологические проблемы, экологическая политика.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Особенности европейских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субрегионов.</w:t>
      </w:r>
    </w:p>
    <w:p w:rsidR="005A32E9" w:rsidRPr="00771A06" w:rsidRDefault="005A32E9" w:rsidP="00E57423">
      <w:pPr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 xml:space="preserve">Страны Европы. </w:t>
      </w:r>
      <w:r w:rsidRPr="00771A06">
        <w:rPr>
          <w:rFonts w:ascii="Times New Roman" w:hAnsi="Times New Roman" w:cs="Times New Roman"/>
          <w:b/>
          <w:sz w:val="24"/>
          <w:szCs w:val="24"/>
        </w:rPr>
        <w:t>Федеративная Республика Германия</w:t>
      </w:r>
      <w:r w:rsidRPr="00771A06">
        <w:rPr>
          <w:rFonts w:ascii="Times New Roman" w:hAnsi="Times New Roman" w:cs="Times New Roman"/>
          <w:sz w:val="24"/>
          <w:szCs w:val="24"/>
        </w:rPr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lastRenderedPageBreak/>
        <w:t>Республика Польша</w:t>
      </w:r>
      <w:r w:rsidRPr="00771A06">
        <w:rPr>
          <w:rFonts w:ascii="Times New Roman" w:hAnsi="Times New Roman" w:cs="Times New Roman"/>
          <w:sz w:val="24"/>
          <w:szCs w:val="24"/>
        </w:rPr>
        <w:t xml:space="preserve"> 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771A06">
        <w:rPr>
          <w:rFonts w:ascii="Times New Roman" w:hAnsi="Times New Roman" w:cs="Times New Roman"/>
          <w:sz w:val="24"/>
          <w:szCs w:val="24"/>
        </w:rPr>
        <w:t>Западная, Восточная, Северная, Центральная и Южная Европа. Центральная ось развития.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работы: </w:t>
      </w:r>
      <w:r w:rsidRPr="00771A06">
        <w:rPr>
          <w:rFonts w:ascii="Times New Roman" w:hAnsi="Times New Roman" w:cs="Times New Roman"/>
          <w:bCs/>
          <w:sz w:val="24"/>
          <w:szCs w:val="24"/>
        </w:rPr>
        <w:t>1.</w:t>
      </w:r>
      <w:r w:rsidRPr="00771A06">
        <w:rPr>
          <w:rFonts w:ascii="Times New Roman" w:hAnsi="Times New Roman" w:cs="Times New Roman"/>
          <w:sz w:val="24"/>
          <w:szCs w:val="24"/>
        </w:rPr>
        <w:t>Обозначение на контурной карте границ субрегионов Европы. 2. Разработка маршрута туристической поездки по странам Европы.</w:t>
      </w:r>
    </w:p>
    <w:p w:rsidR="005A32E9" w:rsidRPr="00771A06" w:rsidRDefault="005A32E9" w:rsidP="00E57423">
      <w:pPr>
        <w:pStyle w:val="a9"/>
        <w:ind w:firstLine="0"/>
        <w:jc w:val="both"/>
        <w:rPr>
          <w:bCs/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3. Зарубежная Азия </w:t>
      </w:r>
      <w:r w:rsidR="002941CD" w:rsidRPr="00771A06">
        <w:rPr>
          <w:b w:val="0"/>
          <w:sz w:val="24"/>
          <w:szCs w:val="24"/>
        </w:rPr>
        <w:t>(9</w:t>
      </w:r>
      <w:r w:rsidRPr="00771A06">
        <w:rPr>
          <w:b w:val="0"/>
          <w:sz w:val="24"/>
          <w:szCs w:val="24"/>
        </w:rPr>
        <w:t xml:space="preserve"> часов)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 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Уровень хозяйственного развития и международная специализация стран.  Новые индустриальные страны. Нефтедобывающие страны. Интеграционные группировки стран зарубежной Азии. 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Охрана окружающей среды и экологические проблемы, экологическая политика. Угроза обезлесения и опустынивания. Объекты Всемирного наследия.Субрегионы зарубежной Азии: Юго-Западная Азия, Южная Азия, Юго-Восточная Азия, Центральная и Восточная Азия. Специфика субрегионов.</w:t>
      </w:r>
    </w:p>
    <w:p w:rsidR="005A32E9" w:rsidRPr="00771A06" w:rsidRDefault="005A32E9" w:rsidP="00E57423">
      <w:pPr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 xml:space="preserve">Страны Азии. </w:t>
      </w:r>
      <w:r w:rsidRPr="00771A06">
        <w:rPr>
          <w:rFonts w:ascii="Times New Roman" w:hAnsi="Times New Roman" w:cs="Times New Roman"/>
          <w:b/>
          <w:sz w:val="24"/>
          <w:szCs w:val="24"/>
        </w:rPr>
        <w:t>Япония.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Территория, границы, положение, государственный строй. Население: особенности естественного движения,  национального и религиозного состава. Особенности размещения населения и урбанизации. Главные городские агломерации и мегалополис Токайдо.  Объекты Всемирного наследия. 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 Внутренние различия: страна с двумя «лицами». Тихоокеанский промышленный пояс и Внутренняя  Япония. Особая роль острова Хоккайдо. </w:t>
      </w:r>
    </w:p>
    <w:p w:rsidR="005A32E9" w:rsidRPr="00771A06" w:rsidRDefault="005A32E9" w:rsidP="00E57423">
      <w:pPr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t>Китайская Народная Республика.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 Территория, границы, положение. Государственный строй. Природные условия и ресурсы. Специфика населения. Особенности воспроизводства  и демографическая политика. Особенности </w:t>
      </w:r>
      <w:r w:rsidRPr="00771A06">
        <w:rPr>
          <w:rFonts w:ascii="Times New Roman" w:hAnsi="Times New Roman" w:cs="Times New Roman"/>
          <w:sz w:val="24"/>
          <w:szCs w:val="24"/>
        </w:rPr>
        <w:lastRenderedPageBreak/>
        <w:t>национального состава. Особенности расселения, крупнейшие города. Особая роль зарубежных китайцев – хуацяо. Объекты Всемирного наследия. Хозяйство Китая: достижения и проблемы. Китай как  растущий центр мирового хозяйства. Характеристика отраслевой структуры и география отраслей добывающей и обрабатывающей промышленности. Природные предпосылки для развития сельского хозяйства. Особое значение культуры риса. Главные сельскохозяйственные районы. Международные экономические связи; свободные экономические зоны Китая.  Охрана окружающей среды и экологические проблемы. Объекты Всемирного наследия.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t>Республика Индия.</w:t>
      </w:r>
      <w:r w:rsidR="00966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Краткая историческая справка. 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Достижения и проблемы экономики Индии. Основные черты отраслевой структуры и географии промышленности. Главные отрасли и промышленные районы.  Природные предпосылки для развития сельского хозяйства.  Отраслевой состав сельского хозяйства и главные сельскохозяйственные районы. Непроизводственная сфера. Международные экономические связи.  Внутренние различия. Экономические районы Индии и их специфика. Охрана окружающей среды и экологические проблемы. Объекты Всемирного наследия.</w:t>
      </w:r>
    </w:p>
    <w:p w:rsidR="002941CD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771A06">
        <w:rPr>
          <w:rFonts w:ascii="Times New Roman" w:hAnsi="Times New Roman" w:cs="Times New Roman"/>
          <w:bCs/>
          <w:sz w:val="24"/>
          <w:szCs w:val="24"/>
        </w:rPr>
        <w:t>Юго-</w:t>
      </w:r>
      <w:r w:rsidRPr="00771A06">
        <w:rPr>
          <w:rFonts w:ascii="Times New Roman" w:hAnsi="Times New Roman" w:cs="Times New Roman"/>
          <w:sz w:val="24"/>
          <w:szCs w:val="24"/>
        </w:rPr>
        <w:t>Западная, Центральная, Восточная, Южная и Юго-Восточная Азия.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работы: </w:t>
      </w:r>
      <w:r w:rsidRPr="00771A06">
        <w:rPr>
          <w:rFonts w:ascii="Times New Roman" w:hAnsi="Times New Roman" w:cs="Times New Roman"/>
          <w:bCs/>
          <w:sz w:val="24"/>
          <w:szCs w:val="24"/>
        </w:rPr>
        <w:t>1.</w:t>
      </w:r>
      <w:r w:rsidRPr="00771A06">
        <w:rPr>
          <w:rFonts w:ascii="Times New Roman" w:hAnsi="Times New Roman" w:cs="Times New Roman"/>
          <w:sz w:val="24"/>
          <w:szCs w:val="24"/>
        </w:rPr>
        <w:t>Сравнительная характеристика экономико-географического положения двух стран Азии. 2. Обозначение на контурной карте границ субрегионов Азии. 3. Разработка маршрута туристической поездки по странам Азии.</w:t>
      </w:r>
    </w:p>
    <w:p w:rsidR="005A32E9" w:rsidRPr="00771A06" w:rsidRDefault="005A32E9" w:rsidP="00E57423">
      <w:pPr>
        <w:pStyle w:val="a9"/>
        <w:ind w:firstLine="0"/>
        <w:jc w:val="both"/>
        <w:rPr>
          <w:b w:val="0"/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4. Северная Америка </w:t>
      </w:r>
      <w:r w:rsidRPr="00771A06">
        <w:rPr>
          <w:b w:val="0"/>
          <w:sz w:val="24"/>
          <w:szCs w:val="24"/>
        </w:rPr>
        <w:t>(3 часа)</w:t>
      </w:r>
    </w:p>
    <w:p w:rsidR="005A32E9" w:rsidRPr="00771A06" w:rsidRDefault="005A32E9" w:rsidP="00E57423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Понятие об Англо-Америке и Латинской Америке.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t>Соединенные Штаты Америки.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 Территория, границы, положение. Государственный строй.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Численность и воспроизводство населения. Специфика этнического и религиозного состава. Роль иммиграции в формировании населения.  Основные черты размещения населения. Урбанизация в США и ее особенности. Главные города, агломерации и мегалополисы. Сельское население.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Загрязнение окружающей среды в США и меры по ее охране. Национальные парки и </w:t>
      </w:r>
      <w:r w:rsidRPr="00771A06">
        <w:rPr>
          <w:rFonts w:ascii="Times New Roman" w:hAnsi="Times New Roman" w:cs="Times New Roman"/>
          <w:sz w:val="24"/>
          <w:szCs w:val="24"/>
        </w:rPr>
        <w:lastRenderedPageBreak/>
        <w:t>объекты Всемирного наследия.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Внутренние различия. Экономические районы: Северо-Восток, Средний Запад, Юг, Запад. Особая роль Калифорнии. 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>Канада.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771A06">
        <w:rPr>
          <w:rFonts w:ascii="Times New Roman" w:hAnsi="Times New Roman" w:cs="Times New Roman"/>
          <w:sz w:val="24"/>
          <w:szCs w:val="24"/>
        </w:rPr>
        <w:t>Англо-Америка,  Латинская Америка.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771A06">
        <w:rPr>
          <w:rFonts w:ascii="Times New Roman" w:hAnsi="Times New Roman" w:cs="Times New Roman"/>
          <w:bCs/>
          <w:sz w:val="24"/>
          <w:szCs w:val="24"/>
        </w:rPr>
        <w:t>1.</w:t>
      </w:r>
      <w:r w:rsidRPr="00771A06">
        <w:rPr>
          <w:rFonts w:ascii="Times New Roman" w:hAnsi="Times New Roman" w:cs="Times New Roman"/>
          <w:sz w:val="24"/>
          <w:szCs w:val="24"/>
        </w:rPr>
        <w:t xml:space="preserve">Заполнение таблицы «Экономические районы США».  </w:t>
      </w:r>
    </w:p>
    <w:p w:rsidR="005A32E9" w:rsidRPr="00771A06" w:rsidRDefault="005A32E9" w:rsidP="00E57423">
      <w:pPr>
        <w:pStyle w:val="a9"/>
        <w:ind w:firstLine="0"/>
        <w:jc w:val="both"/>
        <w:rPr>
          <w:b w:val="0"/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5. Латинская Америка </w:t>
      </w:r>
      <w:r w:rsidRPr="00771A06">
        <w:rPr>
          <w:b w:val="0"/>
          <w:sz w:val="24"/>
          <w:szCs w:val="24"/>
        </w:rPr>
        <w:t>(4 часа)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Cs/>
          <w:sz w:val="24"/>
          <w:szCs w:val="24"/>
        </w:rPr>
        <w:t>Состав и</w:t>
      </w:r>
      <w:r w:rsidRPr="00771A06">
        <w:rPr>
          <w:rFonts w:ascii="Times New Roman" w:hAnsi="Times New Roman" w:cs="Times New Roman"/>
          <w:sz w:val="24"/>
          <w:szCs w:val="24"/>
        </w:rPr>
        <w:t xml:space="preserve">  общая характеристика региона. Географическое положение. Природные условия и ресурсы.  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Современный уровень и структура хозяйства. Значение и место Латинской Америки в 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Особенности землевладения: латифундии и минифундии. 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Деление Латинской Америки на субрегионы.  Страны бассейна Амазонки и Ла-Платской низменности, Андские (Андийские) страны, Центральная Америка. Вест-Индия и Мексика.</w:t>
      </w:r>
    </w:p>
    <w:p w:rsidR="005A32E9" w:rsidRPr="00771A06" w:rsidRDefault="005A32E9" w:rsidP="00E57423">
      <w:pPr>
        <w:ind w:right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>Бразилия.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 </w:t>
      </w:r>
    </w:p>
    <w:p w:rsidR="002941CD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771A06">
        <w:rPr>
          <w:rFonts w:ascii="Times New Roman" w:hAnsi="Times New Roman" w:cs="Times New Roman"/>
          <w:sz w:val="24"/>
          <w:szCs w:val="24"/>
        </w:rPr>
        <w:t>Андийские страны, Вест-Индия, Центральная Америка, латифундии.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работы: </w:t>
      </w:r>
      <w:r w:rsidRPr="00771A06">
        <w:rPr>
          <w:rFonts w:ascii="Times New Roman" w:hAnsi="Times New Roman" w:cs="Times New Roman"/>
          <w:bCs/>
          <w:sz w:val="24"/>
          <w:szCs w:val="24"/>
        </w:rPr>
        <w:t xml:space="preserve">1. Составление картосхемы «Природные ресурсы субрегионов Латинской Америки». 2. </w:t>
      </w:r>
      <w:r w:rsidRPr="00771A06">
        <w:rPr>
          <w:rFonts w:ascii="Times New Roman" w:hAnsi="Times New Roman" w:cs="Times New Roman"/>
          <w:sz w:val="24"/>
          <w:szCs w:val="24"/>
        </w:rPr>
        <w:t xml:space="preserve">Разработка маршрута туристической поездки по странам </w:t>
      </w:r>
      <w:r w:rsidRPr="00771A06">
        <w:rPr>
          <w:rFonts w:ascii="Times New Roman" w:hAnsi="Times New Roman" w:cs="Times New Roman"/>
          <w:bCs/>
          <w:sz w:val="24"/>
          <w:szCs w:val="24"/>
        </w:rPr>
        <w:t>Латинской Америки</w:t>
      </w:r>
      <w:r w:rsidRPr="00771A06">
        <w:rPr>
          <w:rFonts w:ascii="Times New Roman" w:hAnsi="Times New Roman" w:cs="Times New Roman"/>
          <w:sz w:val="24"/>
          <w:szCs w:val="24"/>
        </w:rPr>
        <w:t>.</w:t>
      </w:r>
    </w:p>
    <w:p w:rsidR="005A32E9" w:rsidRPr="00771A06" w:rsidRDefault="005A32E9" w:rsidP="00E57423">
      <w:pPr>
        <w:pStyle w:val="a9"/>
        <w:ind w:firstLine="0"/>
        <w:jc w:val="both"/>
        <w:rPr>
          <w:b w:val="0"/>
          <w:sz w:val="24"/>
          <w:szCs w:val="24"/>
        </w:rPr>
      </w:pPr>
      <w:r w:rsidRPr="00771A06">
        <w:rPr>
          <w:bCs/>
          <w:sz w:val="24"/>
          <w:szCs w:val="24"/>
        </w:rPr>
        <w:lastRenderedPageBreak/>
        <w:t xml:space="preserve">Тема 6. Африка  </w:t>
      </w:r>
      <w:r w:rsidR="002941CD" w:rsidRPr="00771A06">
        <w:rPr>
          <w:b w:val="0"/>
          <w:sz w:val="24"/>
          <w:szCs w:val="24"/>
        </w:rPr>
        <w:t>(5</w:t>
      </w:r>
      <w:r w:rsidR="00E57423">
        <w:rPr>
          <w:b w:val="0"/>
          <w:sz w:val="24"/>
          <w:szCs w:val="24"/>
        </w:rPr>
        <w:t xml:space="preserve"> часов</w:t>
      </w:r>
      <w:r w:rsidRPr="00771A06">
        <w:rPr>
          <w:b w:val="0"/>
          <w:sz w:val="24"/>
          <w:szCs w:val="24"/>
        </w:rPr>
        <w:t>)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Место и роль Африки в мировом хозяйстве. Главные отрасли специализации. Преобладающее значение горно-добывающей промышленности, основные отрасли и районы 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Охрана окружающей среды и экологические проблемы. Заповедники и национальные парки.  Объекты Всемирного наследия.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Международные экономические связи. Субрегионы Африки: Северная, Западная, Восточная, Центральная и Южная Африка. Их специфика.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Южно-Африканская Республика (ЮАР) – </w:t>
      </w:r>
      <w:r w:rsidRPr="00771A06">
        <w:rPr>
          <w:rFonts w:ascii="Times New Roman" w:hAnsi="Times New Roman" w:cs="Times New Roman"/>
          <w:sz w:val="24"/>
          <w:szCs w:val="24"/>
        </w:rPr>
        <w:t xml:space="preserve"> 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 отрасли. «Черное большинство» и «белое меньшинство». 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t>Республика Кения</w:t>
      </w:r>
      <w:r w:rsidRPr="00771A06">
        <w:rPr>
          <w:rFonts w:ascii="Times New Roman" w:hAnsi="Times New Roman" w:cs="Times New Roman"/>
          <w:sz w:val="24"/>
          <w:szCs w:val="24"/>
        </w:rPr>
        <w:t xml:space="preserve">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2941CD" w:rsidRPr="00771A06" w:rsidRDefault="005A32E9" w:rsidP="00E57423">
      <w:pPr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771A06">
        <w:rPr>
          <w:rFonts w:ascii="Times New Roman" w:hAnsi="Times New Roman" w:cs="Times New Roman"/>
          <w:sz w:val="24"/>
          <w:szCs w:val="24"/>
        </w:rPr>
        <w:t>Северная, Восточная, Центральная, Южная Африка, апартеид.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работы: </w:t>
      </w:r>
      <w:r w:rsidRPr="00771A06">
        <w:rPr>
          <w:rFonts w:ascii="Times New Roman" w:hAnsi="Times New Roman" w:cs="Times New Roman"/>
          <w:bCs/>
          <w:sz w:val="24"/>
          <w:szCs w:val="24"/>
        </w:rPr>
        <w:t>1.</w:t>
      </w:r>
      <w:r w:rsidRPr="00771A06">
        <w:rPr>
          <w:rFonts w:ascii="Times New Roman" w:hAnsi="Times New Roman" w:cs="Times New Roman"/>
          <w:sz w:val="24"/>
          <w:szCs w:val="24"/>
        </w:rPr>
        <w:t>Оценка ресурсного потенциала одной из африканских стран по картам школьного атласа. 2. Подбор рекламно- информационных материалов для обоснования деятельности туристической фирмы в одном из субрегионов Африки.</w:t>
      </w:r>
    </w:p>
    <w:p w:rsidR="005A32E9" w:rsidRPr="00771A06" w:rsidRDefault="005A32E9" w:rsidP="00E57423">
      <w:pPr>
        <w:pStyle w:val="a9"/>
        <w:ind w:firstLine="0"/>
        <w:jc w:val="both"/>
        <w:rPr>
          <w:b w:val="0"/>
          <w:bCs/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7. Австралия и Океания </w:t>
      </w:r>
      <w:r w:rsidR="00E57423">
        <w:rPr>
          <w:b w:val="0"/>
          <w:sz w:val="24"/>
          <w:szCs w:val="24"/>
        </w:rPr>
        <w:t>(3</w:t>
      </w:r>
      <w:r w:rsidRPr="00771A06">
        <w:rPr>
          <w:b w:val="0"/>
          <w:sz w:val="24"/>
          <w:szCs w:val="24"/>
        </w:rPr>
        <w:t xml:space="preserve"> часа)</w:t>
      </w:r>
    </w:p>
    <w:p w:rsidR="005A32E9" w:rsidRPr="00771A06" w:rsidRDefault="005A32E9" w:rsidP="00E57423">
      <w:pPr>
        <w:ind w:right="-129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>Австралия.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 Территория, границы, положение. Политическая карта. Государственный строй.</w:t>
      </w:r>
      <w:r w:rsidR="009660B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Богатство природных  ресурсов и нехватка воды. Хозяйственная оценка природных условий и ресурсов.  Особенности воспроизводства, состава и размещения населения. Мигранты. Место в мировом хозяйстве, главные отрасли специализации. Международные экономические связи. Охрана окружающей среды и экологические проблемы. Объекты Всемирного наследия.</w:t>
      </w:r>
    </w:p>
    <w:p w:rsidR="005A32E9" w:rsidRPr="00771A06" w:rsidRDefault="005A32E9" w:rsidP="00E57423">
      <w:pPr>
        <w:ind w:right="-129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>Океания.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Практическая работа: </w:t>
      </w:r>
      <w:r w:rsidRPr="00771A06">
        <w:rPr>
          <w:rFonts w:ascii="Times New Roman" w:hAnsi="Times New Roman" w:cs="Times New Roman"/>
          <w:bCs/>
          <w:sz w:val="24"/>
          <w:szCs w:val="24"/>
        </w:rPr>
        <w:t>1. Характеристика природно-ресурсного потенциала Австралии по картам атласа.</w:t>
      </w:r>
    </w:p>
    <w:p w:rsidR="005A32E9" w:rsidRPr="00771A06" w:rsidRDefault="005A32E9" w:rsidP="00E57423">
      <w:pPr>
        <w:pStyle w:val="a9"/>
        <w:ind w:firstLine="0"/>
        <w:jc w:val="both"/>
        <w:rPr>
          <w:b w:val="0"/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8. Россия в современном мире </w:t>
      </w:r>
      <w:r w:rsidR="00E57423">
        <w:rPr>
          <w:b w:val="0"/>
          <w:sz w:val="24"/>
          <w:szCs w:val="24"/>
        </w:rPr>
        <w:t>(</w:t>
      </w:r>
      <w:r w:rsidR="00E57423" w:rsidRPr="00E57423">
        <w:rPr>
          <w:b w:val="0"/>
          <w:sz w:val="24"/>
          <w:szCs w:val="24"/>
        </w:rPr>
        <w:t>2</w:t>
      </w:r>
      <w:r w:rsidRPr="00771A06">
        <w:rPr>
          <w:b w:val="0"/>
          <w:sz w:val="24"/>
          <w:szCs w:val="24"/>
        </w:rPr>
        <w:t xml:space="preserve"> часа)</w:t>
      </w:r>
    </w:p>
    <w:p w:rsidR="005A32E9" w:rsidRPr="00771A06" w:rsidRDefault="005A32E9" w:rsidP="00E57423">
      <w:pPr>
        <w:pStyle w:val="a9"/>
        <w:ind w:firstLine="0"/>
        <w:jc w:val="both"/>
        <w:rPr>
          <w:b w:val="0"/>
          <w:bCs/>
          <w:sz w:val="24"/>
          <w:szCs w:val="24"/>
        </w:rPr>
      </w:pPr>
      <w:r w:rsidRPr="00771A06">
        <w:rPr>
          <w:b w:val="0"/>
          <w:bCs/>
          <w:sz w:val="24"/>
          <w:szCs w:val="24"/>
        </w:rPr>
        <w:t xml:space="preserve">Экономико-географическая история России. Роль России в  мировом хозяйстве и ее изменение. </w:t>
      </w:r>
      <w:r w:rsidRPr="00771A06">
        <w:rPr>
          <w:b w:val="0"/>
          <w:sz w:val="24"/>
          <w:szCs w:val="24"/>
        </w:rPr>
        <w:t xml:space="preserve">Россия на современной политической и экономической карте мира.  Отрасли международной специализации России. Международные связи России. </w:t>
      </w:r>
    </w:p>
    <w:p w:rsidR="005A32E9" w:rsidRPr="00771A06" w:rsidRDefault="005A32E9" w:rsidP="00E5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771A06">
        <w:rPr>
          <w:rFonts w:ascii="Times New Roman" w:hAnsi="Times New Roman" w:cs="Times New Roman"/>
          <w:bCs/>
          <w:sz w:val="24"/>
          <w:szCs w:val="24"/>
        </w:rPr>
        <w:t>1.</w:t>
      </w:r>
      <w:r w:rsidRPr="00771A06">
        <w:rPr>
          <w:rFonts w:ascii="Times New Roman" w:hAnsi="Times New Roman" w:cs="Times New Roman"/>
          <w:sz w:val="24"/>
          <w:szCs w:val="24"/>
        </w:rPr>
        <w:t>Анализ материалов, опубликованных в средствах массой информации, характеризующих место России в современном мире.</w:t>
      </w:r>
    </w:p>
    <w:p w:rsidR="00BD2176" w:rsidRDefault="00BD2176" w:rsidP="00BD21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176" w:rsidRPr="00BD2176" w:rsidRDefault="00BD2176" w:rsidP="00BD2176">
      <w:pPr>
        <w:numPr>
          <w:ilvl w:val="0"/>
          <w:numId w:val="14"/>
        </w:num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rPr>
          <w:rFonts w:ascii="Times New Roman" w:eastAsia="Droid Sans Fallback" w:hAnsi="Times New Roman"/>
          <w:b/>
          <w:i/>
          <w:color w:val="00000A"/>
          <w:sz w:val="28"/>
          <w:szCs w:val="28"/>
          <w:lang w:eastAsia="zh-CN" w:bidi="hi-IN"/>
        </w:rPr>
      </w:pPr>
      <w:r w:rsidRPr="00BD2176">
        <w:rPr>
          <w:rFonts w:ascii="Times New Roman" w:eastAsia="Droid Sans Fallback" w:hAnsi="Times New Roman"/>
          <w:b/>
          <w:i/>
          <w:color w:val="00000A"/>
          <w:sz w:val="28"/>
          <w:szCs w:val="28"/>
          <w:lang w:eastAsia="zh-CN" w:bidi="hi-IN"/>
        </w:rPr>
        <w:t>Планируемые результаты освоения учебного предмета</w:t>
      </w:r>
    </w:p>
    <w:p w:rsidR="00BD2176" w:rsidRPr="00A373FE" w:rsidRDefault="00BD2176" w:rsidP="00BD21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4"/>
          <w:szCs w:val="24"/>
          <w:lang w:eastAsia="zh-CN" w:bidi="hi-IN"/>
        </w:rPr>
      </w:pPr>
      <w:r w:rsidRPr="00A373FE">
        <w:rPr>
          <w:rFonts w:ascii="Times New Roman" w:eastAsia="Times New Roman" w:hAnsi="Times New Roman"/>
          <w:b/>
          <w:color w:val="00000A"/>
          <w:sz w:val="24"/>
          <w:szCs w:val="24"/>
          <w:lang w:eastAsia="zh-CN" w:bidi="hi-IN"/>
        </w:rPr>
        <w:t>Личностные результаты:</w:t>
      </w:r>
    </w:p>
    <w:p w:rsidR="00FD048E" w:rsidRDefault="00FD048E" w:rsidP="00FD048E">
      <w:pPr>
        <w:ind w:firstLine="340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 </w:t>
      </w:r>
    </w:p>
    <w:p w:rsidR="00FD048E" w:rsidRDefault="00FD048E" w:rsidP="00FD048E">
      <w:pPr>
        <w:ind w:firstLine="340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  <w:b/>
          <w:i/>
        </w:rPr>
        <w:t>Патриотического воспитания:</w:t>
      </w:r>
      <w:r w:rsidRPr="00127A7A">
        <w:rPr>
          <w:rFonts w:ascii="Times New Roman" w:hAnsi="Times New Roman" w:cs="Times New Roman"/>
        </w:rPr>
        <w:t xml:space="preserve">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 символам России, своего края. </w:t>
      </w:r>
    </w:p>
    <w:p w:rsidR="00FD048E" w:rsidRDefault="00FD048E" w:rsidP="00FD048E">
      <w:pPr>
        <w:ind w:firstLine="340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  <w:b/>
          <w:i/>
        </w:rPr>
        <w:t>Гражданского воспитания:</w:t>
      </w:r>
      <w:r w:rsidRPr="00127A7A">
        <w:rPr>
          <w:rFonts w:ascii="Times New Roman" w:hAnsi="Times New Roman" w:cs="Times New Roman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волонтёрство). </w:t>
      </w:r>
    </w:p>
    <w:p w:rsidR="00FD048E" w:rsidRDefault="00FD048E" w:rsidP="00FD048E">
      <w:pPr>
        <w:ind w:firstLine="340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  <w:b/>
          <w:i/>
        </w:rPr>
        <w:t>Духовно-нравственного воспитания:</w:t>
      </w:r>
      <w:r w:rsidRPr="00127A7A">
        <w:rPr>
          <w:rFonts w:ascii="Times New Roman" w:hAnsi="Times New Roman" w:cs="Times New Roman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 </w:t>
      </w:r>
    </w:p>
    <w:p w:rsidR="00FD048E" w:rsidRDefault="00FD048E" w:rsidP="00FD048E">
      <w:pPr>
        <w:ind w:firstLine="340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  <w:b/>
          <w:i/>
        </w:rPr>
        <w:lastRenderedPageBreak/>
        <w:t>Эстетического воспитания:</w:t>
      </w:r>
      <w:r w:rsidRPr="00127A7A">
        <w:rPr>
          <w:rFonts w:ascii="Times New Roman" w:hAnsi="Times New Roman" w:cs="Times New Roman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 </w:t>
      </w:r>
    </w:p>
    <w:p w:rsidR="00FD048E" w:rsidRDefault="00FD048E" w:rsidP="00FD048E">
      <w:pPr>
        <w:ind w:firstLine="340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  <w:b/>
          <w:i/>
        </w:rPr>
        <w:t xml:space="preserve">Ценности научного познания: </w:t>
      </w:r>
      <w:r w:rsidRPr="00127A7A">
        <w:rPr>
          <w:rFonts w:ascii="Times New Roman" w:hAnsi="Times New Roman" w:cs="Times New Roman"/>
        </w:rPr>
        <w:t xml:space="preserve">ориентация в деятельности на современную систему научных представлений географических наук об основных закономерностях развития природы и  общества, о 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</w:t>
      </w:r>
    </w:p>
    <w:p w:rsidR="00FD048E" w:rsidRDefault="00FD048E" w:rsidP="00FD048E">
      <w:pPr>
        <w:ind w:firstLine="340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  <w:b/>
          <w:i/>
        </w:rPr>
        <w:t>Физического воспитания,</w:t>
      </w:r>
      <w:r w:rsidRPr="00127A7A">
        <w:rPr>
          <w:rFonts w:ascii="Times New Roman" w:hAnsi="Times New Roman" w:cs="Times New Roman"/>
        </w:rPr>
        <w:t xml:space="preserve">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 </w:t>
      </w:r>
      <w:r>
        <w:rPr>
          <w:rFonts w:ascii="Times New Roman" w:hAnsi="Times New Roman" w:cs="Times New Roman"/>
        </w:rPr>
        <w:t xml:space="preserve">         </w:t>
      </w:r>
    </w:p>
    <w:p w:rsidR="00FD048E" w:rsidRDefault="00FD048E" w:rsidP="00FD048E">
      <w:pPr>
        <w:ind w:firstLine="340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  <w:b/>
          <w:i/>
        </w:rPr>
        <w:t>Трудового воспитания:</w:t>
      </w:r>
      <w:r w:rsidRPr="00127A7A">
        <w:rPr>
          <w:rFonts w:ascii="Times New Roman" w:hAnsi="Times New Roman" w:cs="Times New Roman"/>
        </w:rP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при- ГЕОГРАФИЯ. 5—9 классы 31 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:rsidR="00FD048E" w:rsidRPr="00790453" w:rsidRDefault="00FD048E" w:rsidP="00790453">
      <w:pPr>
        <w:ind w:firstLine="340"/>
        <w:jc w:val="both"/>
        <w:rPr>
          <w:rFonts w:ascii="Times New Roman" w:eastAsia="Calibri" w:hAnsi="Times New Roman" w:cs="Times New Roman"/>
          <w:b/>
          <w:u w:val="single"/>
        </w:rPr>
      </w:pPr>
      <w:r w:rsidRPr="00127A7A">
        <w:rPr>
          <w:rFonts w:ascii="Times New Roman" w:hAnsi="Times New Roman" w:cs="Times New Roman"/>
          <w:b/>
          <w:i/>
        </w:rPr>
        <w:t>Экологического воспитания:</w:t>
      </w:r>
      <w:r w:rsidRPr="00127A7A">
        <w:rPr>
          <w:rFonts w:ascii="Times New Roman" w:hAnsi="Times New Roman" w:cs="Times New Roman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 практической деятельности экологической направленности.</w:t>
      </w:r>
    </w:p>
    <w:p w:rsidR="00BD2176" w:rsidRPr="00A373FE" w:rsidRDefault="00BD2176" w:rsidP="00BD2176">
      <w:pPr>
        <w:tabs>
          <w:tab w:val="left" w:pos="70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 w:bidi="hi-IN"/>
        </w:rPr>
      </w:pPr>
      <w:r w:rsidRPr="00A373FE">
        <w:rPr>
          <w:rFonts w:ascii="Times New Roman" w:eastAsia="Times New Roman" w:hAnsi="Times New Roman"/>
          <w:b/>
          <w:color w:val="000000"/>
          <w:sz w:val="24"/>
          <w:szCs w:val="24"/>
          <w:lang w:eastAsia="zh-CN" w:bidi="hi-IN"/>
        </w:rPr>
        <w:t>Метапредметные результаты: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Изучение географии в основной школе способствует достижению метапредметных результатов, в том числе: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668A">
        <w:rPr>
          <w:rFonts w:ascii="Times New Roman" w:hAnsi="Times New Roman" w:cs="Times New Roman"/>
          <w:b/>
        </w:rPr>
        <w:t>Овладению универсальными познавательными действиями:</w:t>
      </w:r>
      <w:r w:rsidRPr="00127A7A">
        <w:rPr>
          <w:rFonts w:ascii="Times New Roman" w:hAnsi="Times New Roman" w:cs="Times New Roman"/>
        </w:rPr>
        <w:t xml:space="preserve">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668A">
        <w:rPr>
          <w:rFonts w:ascii="Times New Roman" w:hAnsi="Times New Roman" w:cs="Times New Roman"/>
          <w:b/>
          <w:u w:val="single"/>
        </w:rPr>
        <w:t>Базовые логические действия</w:t>
      </w:r>
      <w:r w:rsidRPr="00127A7A">
        <w:rPr>
          <w:rFonts w:ascii="Times New Roman" w:hAnsi="Times New Roman" w:cs="Times New Roman"/>
        </w:rPr>
        <w:t xml:space="preserve">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—Выявлять и характеризовать существенные признаки географических объектов, процессов и явлений;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lastRenderedPageBreak/>
        <w:t xml:space="preserve">—устанавливать существенный признак классификации географических объектов, процессов и явлений, основания для их сравнения;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—выявлять закономерности и противоречия в рассматриваемых фактах и данных наблюдений с учётом предложенной географической задачи;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—выявлять дефициты географической информации, данных, необходимых для решения поставленной задачи;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790453" w:rsidRPr="00B5668A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5668A">
        <w:rPr>
          <w:rFonts w:ascii="Times New Roman" w:hAnsi="Times New Roman" w:cs="Times New Roman"/>
          <w:b/>
          <w:u w:val="single"/>
        </w:rPr>
        <w:t>Базовые исследовательские действия</w:t>
      </w:r>
      <w:r w:rsidRPr="00B5668A">
        <w:rPr>
          <w:rFonts w:ascii="Times New Roman" w:hAnsi="Times New Roman" w:cs="Times New Roman"/>
          <w:u w:val="single"/>
        </w:rPr>
        <w:t xml:space="preserve">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—Использовать географические вопросы как исследовательский инструмент познания;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—оценивать достоверность информации, полученной в ходе гео графического исследования;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 Работа с информацией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—выбирать, анализировать и интерпретировать географическую информацию различных видов и форм представления;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—находить сходные аргументы, подтверждающие или опровергающие одну и ту же идею, в различных источниках географической информации;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—самостоятельно выбирать оптимальную форму представления географической информации;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—оценивать надёжность географической информации по критериям, предложенным учителем или сформулированным самостоятельно;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—систематизировать географическую информацию в разных формах.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668A">
        <w:rPr>
          <w:rFonts w:ascii="Times New Roman" w:hAnsi="Times New Roman" w:cs="Times New Roman"/>
          <w:b/>
          <w:u w:val="single"/>
        </w:rPr>
        <w:t>Овладению универсальными коммуникативными действиями:</w:t>
      </w:r>
      <w:r w:rsidRPr="00127A7A">
        <w:rPr>
          <w:rFonts w:ascii="Times New Roman" w:hAnsi="Times New Roman" w:cs="Times New Roman"/>
        </w:rPr>
        <w:t xml:space="preserve">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668A">
        <w:rPr>
          <w:rFonts w:ascii="Times New Roman" w:hAnsi="Times New Roman" w:cs="Times New Roman"/>
          <w:b/>
          <w:i/>
        </w:rPr>
        <w:t>Общение</w:t>
      </w:r>
      <w:r w:rsidRPr="00127A7A">
        <w:rPr>
          <w:rFonts w:ascii="Times New Roman" w:hAnsi="Times New Roman" w:cs="Times New Roman"/>
        </w:rPr>
        <w:t xml:space="preserve">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—Формулировать суждения, выражать свою точку зрения по географическим аспектам различных вопросов в устных и  письменных текстах; —в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—сопоставлять свои суждения по географическим вопросам с  суждениями других участников диалога, обнаруживать различие и сходство позиций;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—публично представлять результаты выполненного исследования или проекта.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668A">
        <w:rPr>
          <w:rFonts w:ascii="Times New Roman" w:hAnsi="Times New Roman" w:cs="Times New Roman"/>
          <w:b/>
          <w:i/>
        </w:rPr>
        <w:t>Совместная деятельность (сотрудничество)</w:t>
      </w:r>
      <w:r w:rsidRPr="00127A7A">
        <w:rPr>
          <w:rFonts w:ascii="Times New Roman" w:hAnsi="Times New Roman" w:cs="Times New Roman"/>
        </w:rPr>
        <w:t xml:space="preserve">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lastRenderedPageBreak/>
        <w:t xml:space="preserve">—Принимать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668A">
        <w:rPr>
          <w:rFonts w:ascii="Times New Roman" w:hAnsi="Times New Roman" w:cs="Times New Roman"/>
          <w:b/>
          <w:u w:val="single"/>
        </w:rPr>
        <w:t>Овладению универсальными учебными регулятивными действиями:</w:t>
      </w:r>
      <w:r w:rsidRPr="00127A7A">
        <w:rPr>
          <w:rFonts w:ascii="Times New Roman" w:hAnsi="Times New Roman" w:cs="Times New Roman"/>
        </w:rPr>
        <w:t xml:space="preserve">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668A">
        <w:rPr>
          <w:rFonts w:ascii="Times New Roman" w:hAnsi="Times New Roman" w:cs="Times New Roman"/>
          <w:b/>
          <w:i/>
        </w:rPr>
        <w:t>Самоорганизация</w:t>
      </w:r>
      <w:r w:rsidRPr="00127A7A">
        <w:rPr>
          <w:rFonts w:ascii="Times New Roman" w:hAnsi="Times New Roman" w:cs="Times New Roman"/>
        </w:rPr>
        <w:t xml:space="preserve">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2ADD">
        <w:rPr>
          <w:rFonts w:ascii="Times New Roman" w:hAnsi="Times New Roman" w:cs="Times New Roman"/>
          <w:b/>
          <w:i/>
        </w:rPr>
        <w:t>Самоконтроль (рефлексия)</w:t>
      </w:r>
      <w:r w:rsidRPr="00127A7A">
        <w:rPr>
          <w:rFonts w:ascii="Times New Roman" w:hAnsi="Times New Roman" w:cs="Times New Roman"/>
        </w:rPr>
        <w:t xml:space="preserve">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—Владеть способами самоконтроля и рефлексии;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—объяснять причины достижения (недостижения) результатов деятельности, давать оценку приобретённому опыту;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A">
        <w:rPr>
          <w:rFonts w:ascii="Times New Roman" w:hAnsi="Times New Roman" w:cs="Times New Roman"/>
        </w:rPr>
        <w:t xml:space="preserve">—вносить коррективы в деятельность на основе новых обстоятельств, изменившихся ситуаций, установленных ошибок, возникших трудностей; —оценивать соответствие результата цели и условиям. 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2ADD">
        <w:rPr>
          <w:rFonts w:ascii="Times New Roman" w:hAnsi="Times New Roman" w:cs="Times New Roman"/>
          <w:b/>
          <w:i/>
        </w:rPr>
        <w:t>Принятие себя и других:</w:t>
      </w:r>
      <w:r w:rsidRPr="00127A7A">
        <w:rPr>
          <w:rFonts w:ascii="Times New Roman" w:hAnsi="Times New Roman" w:cs="Times New Roman"/>
        </w:rPr>
        <w:t xml:space="preserve"> </w:t>
      </w:r>
    </w:p>
    <w:p w:rsidR="00790453" w:rsidRPr="00127A7A" w:rsidRDefault="00790453" w:rsidP="0079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127A7A">
        <w:rPr>
          <w:rFonts w:ascii="Times New Roman" w:hAnsi="Times New Roman" w:cs="Times New Roman"/>
        </w:rPr>
        <w:t>—Осознанно относиться к другому человеку, его мнению; —признавать своё право на ошибку и такое же право другого.</w:t>
      </w:r>
    </w:p>
    <w:p w:rsidR="00790453" w:rsidRDefault="00790453" w:rsidP="007904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u w:val="single"/>
        </w:rPr>
      </w:pPr>
    </w:p>
    <w:p w:rsidR="00790453" w:rsidRDefault="00790453" w:rsidP="00790453">
      <w:pPr>
        <w:shd w:val="clear" w:color="auto" w:fill="FFFFFF"/>
        <w:tabs>
          <w:tab w:val="left" w:pos="708"/>
        </w:tabs>
        <w:suppressAutoHyphens/>
        <w:spacing w:after="0" w:line="240" w:lineRule="auto"/>
        <w:ind w:right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</w:p>
    <w:p w:rsidR="00BD2176" w:rsidRPr="00A373FE" w:rsidRDefault="00BD2176" w:rsidP="00BD2176">
      <w:pPr>
        <w:shd w:val="clear" w:color="auto" w:fill="FFFFFF"/>
        <w:tabs>
          <w:tab w:val="left" w:pos="708"/>
        </w:tabs>
        <w:suppressAutoHyphens/>
        <w:spacing w:after="0" w:line="240" w:lineRule="auto"/>
        <w:ind w:right="30"/>
        <w:jc w:val="both"/>
        <w:rPr>
          <w:rFonts w:ascii="Times New Roman" w:eastAsia="Droid Sans Fallback" w:hAnsi="Times New Roman"/>
          <w:b/>
          <w:color w:val="000000"/>
          <w:sz w:val="24"/>
          <w:szCs w:val="24"/>
          <w:lang w:eastAsia="zh-CN" w:bidi="hi-IN"/>
        </w:rPr>
      </w:pPr>
      <w:r w:rsidRPr="00A373FE">
        <w:rPr>
          <w:rFonts w:ascii="Times New Roman" w:eastAsia="Droid Sans Fallback" w:hAnsi="Times New Roman"/>
          <w:b/>
          <w:color w:val="000000"/>
          <w:sz w:val="24"/>
          <w:szCs w:val="24"/>
          <w:lang w:eastAsia="zh-CN" w:bidi="hi-IN"/>
        </w:rPr>
        <w:t>Предметные результаты.</w:t>
      </w:r>
    </w:p>
    <w:p w:rsidR="00BD2176" w:rsidRPr="00A373FE" w:rsidRDefault="00790453" w:rsidP="00790453">
      <w:pPr>
        <w:shd w:val="clear" w:color="auto" w:fill="FFFFFF"/>
        <w:suppressAutoHyphens/>
        <w:spacing w:after="0" w:line="240" w:lineRule="auto"/>
        <w:ind w:right="30"/>
        <w:jc w:val="both"/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 xml:space="preserve">- </w:t>
      </w:r>
      <w:r w:rsidR="00BD2176" w:rsidRPr="00A373FE"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BD2176" w:rsidRPr="00A373FE" w:rsidRDefault="00790453" w:rsidP="00790453">
      <w:pPr>
        <w:shd w:val="clear" w:color="auto" w:fill="FFFFFF"/>
        <w:suppressAutoHyphens/>
        <w:spacing w:after="0" w:line="240" w:lineRule="auto"/>
        <w:ind w:right="30"/>
        <w:jc w:val="both"/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 xml:space="preserve">- </w:t>
      </w:r>
      <w:r w:rsidR="00BD2176" w:rsidRPr="00A373FE"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BD2176" w:rsidRPr="00A373FE" w:rsidRDefault="00790453" w:rsidP="00790453">
      <w:pPr>
        <w:shd w:val="clear" w:color="auto" w:fill="FFFFFF"/>
        <w:suppressAutoHyphens/>
        <w:spacing w:after="0" w:line="240" w:lineRule="auto"/>
        <w:ind w:right="30"/>
        <w:jc w:val="both"/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 xml:space="preserve">- </w:t>
      </w:r>
      <w:r w:rsidR="00BD2176" w:rsidRPr="00A373FE"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>сформированность процессов комплексных социально ориентированных географических знаний о закономерностях развития природы, особенностях процессов, протекающих в географическом пространстве;</w:t>
      </w:r>
    </w:p>
    <w:p w:rsidR="00BD2176" w:rsidRPr="00A373FE" w:rsidRDefault="00790453" w:rsidP="00790453">
      <w:pPr>
        <w:shd w:val="clear" w:color="auto" w:fill="FFFFFF"/>
        <w:suppressAutoHyphens/>
        <w:spacing w:after="0" w:line="240" w:lineRule="auto"/>
        <w:ind w:right="30"/>
        <w:jc w:val="both"/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 xml:space="preserve">- </w:t>
      </w:r>
      <w:r w:rsidR="00BD2176" w:rsidRPr="00A373FE"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>владение умениями проведения наблюдений за отдельными географическими объектами, их изменениями  в результате природных и антропогенных воздействий;</w:t>
      </w:r>
    </w:p>
    <w:p w:rsidR="00BD2176" w:rsidRPr="00A373FE" w:rsidRDefault="00790453" w:rsidP="00790453">
      <w:pPr>
        <w:shd w:val="clear" w:color="auto" w:fill="FFFFFF"/>
        <w:suppressAutoHyphens/>
        <w:spacing w:after="0" w:line="240" w:lineRule="auto"/>
        <w:ind w:right="30"/>
        <w:jc w:val="both"/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 xml:space="preserve">- </w:t>
      </w:r>
      <w:r w:rsidR="00BD2176" w:rsidRPr="00A373FE"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>владение умениями использовать карты разного содержания для выявления закономерностей и тенденций;</w:t>
      </w:r>
    </w:p>
    <w:p w:rsidR="00BD2176" w:rsidRPr="00A373FE" w:rsidRDefault="00790453" w:rsidP="00790453">
      <w:pPr>
        <w:shd w:val="clear" w:color="auto" w:fill="FFFFFF"/>
        <w:suppressAutoHyphens/>
        <w:spacing w:after="0" w:line="240" w:lineRule="auto"/>
        <w:ind w:right="30"/>
        <w:jc w:val="both"/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 xml:space="preserve">- </w:t>
      </w:r>
      <w:r w:rsidR="00BD2176" w:rsidRPr="00A373FE"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>владение умениями географического анализа и интерпретации разнообразной информации;</w:t>
      </w:r>
    </w:p>
    <w:p w:rsidR="00BD2176" w:rsidRPr="00A373FE" w:rsidRDefault="00790453" w:rsidP="00790453">
      <w:pPr>
        <w:shd w:val="clear" w:color="auto" w:fill="FFFFFF"/>
        <w:suppressAutoHyphens/>
        <w:spacing w:after="0" w:line="240" w:lineRule="auto"/>
        <w:ind w:right="30"/>
        <w:jc w:val="both"/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 xml:space="preserve">- </w:t>
      </w:r>
      <w:r w:rsidR="00BD2176" w:rsidRPr="00A373FE"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>владение умениями применять географические знания для объяснения и оценки разнообразия явлений и процессов, адаптации к изменению её условий;</w:t>
      </w:r>
    </w:p>
    <w:p w:rsidR="00BD2176" w:rsidRPr="004E7F12" w:rsidRDefault="00790453" w:rsidP="00790453">
      <w:pPr>
        <w:shd w:val="clear" w:color="auto" w:fill="FFFFFF"/>
        <w:suppressAutoHyphens/>
        <w:spacing w:after="0" w:line="240" w:lineRule="auto"/>
        <w:ind w:right="30"/>
        <w:jc w:val="both"/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lastRenderedPageBreak/>
        <w:t xml:space="preserve">- </w:t>
      </w:r>
      <w:r w:rsidR="00BD2176" w:rsidRPr="00A373FE"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5A32E9" w:rsidRPr="00771A06" w:rsidRDefault="005A32E9" w:rsidP="005A32E9">
      <w:pPr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t>Учебно-тематический план: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3260"/>
        <w:gridCol w:w="992"/>
        <w:gridCol w:w="1843"/>
        <w:gridCol w:w="1843"/>
        <w:gridCol w:w="1701"/>
      </w:tblGrid>
      <w:tr w:rsidR="005A32E9" w:rsidRPr="00771A06" w:rsidTr="00A00976">
        <w:trPr>
          <w:trHeight w:val="37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8247C5" w:rsidRDefault="005A32E9" w:rsidP="009660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раздела/</w:t>
            </w:r>
          </w:p>
          <w:p w:rsidR="005A32E9" w:rsidRPr="008247C5" w:rsidRDefault="005A32E9" w:rsidP="00966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8247C5" w:rsidRDefault="005A32E9" w:rsidP="00966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8247C5" w:rsidRDefault="005A32E9" w:rsidP="009660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A32E9" w:rsidRPr="008247C5" w:rsidRDefault="005A32E9" w:rsidP="00966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8247C5" w:rsidRDefault="005A32E9" w:rsidP="00966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В том числе</w:t>
            </w:r>
          </w:p>
        </w:tc>
      </w:tr>
      <w:tr w:rsidR="005A32E9" w:rsidRPr="00771A06" w:rsidTr="00A00976">
        <w:trPr>
          <w:trHeight w:val="66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2E9" w:rsidRPr="008247C5" w:rsidRDefault="005A32E9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2E9" w:rsidRPr="008247C5" w:rsidRDefault="005A32E9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2E9" w:rsidRPr="008247C5" w:rsidRDefault="005A32E9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8247C5" w:rsidRDefault="005A32E9" w:rsidP="00966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8247C5" w:rsidRDefault="005A32E9" w:rsidP="00966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8247C5" w:rsidRDefault="005A32E9" w:rsidP="00966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работ</w:t>
            </w:r>
          </w:p>
        </w:tc>
      </w:tr>
      <w:tr w:rsidR="005A32E9" w:rsidRPr="00771A06" w:rsidTr="00A00976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600ABE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E9" w:rsidRPr="00771A06" w:rsidTr="00A00976">
        <w:trPr>
          <w:trHeight w:val="3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600ABE" w:rsidRDefault="00771A06" w:rsidP="0077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E9" w:rsidRPr="00771A06" w:rsidTr="00A00976">
        <w:trPr>
          <w:trHeight w:val="3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600ABE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Страны Азии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E9" w:rsidRPr="00771A06" w:rsidTr="00A00976">
        <w:trPr>
          <w:trHeight w:val="4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600ABE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600ABE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E9" w:rsidRPr="00771A06" w:rsidTr="00A00976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600ABE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E9" w:rsidRPr="00771A06" w:rsidTr="00A00976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600ABE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E9" w:rsidRPr="00771A06" w:rsidTr="00A00976">
        <w:trPr>
          <w:trHeight w:val="4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600ABE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Россия и современный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E9" w:rsidRPr="00771A06" w:rsidTr="00A00976">
        <w:trPr>
          <w:trHeight w:val="5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600ABE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E9" w:rsidRPr="00771A06" w:rsidTr="00A00976">
        <w:trPr>
          <w:trHeight w:val="8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b/>
                <w:sz w:val="24"/>
                <w:szCs w:val="24"/>
              </w:rPr>
              <w:t>Ито</w:t>
            </w:r>
            <w:bookmarkStart w:id="0" w:name="_GoBack"/>
            <w:bookmarkEnd w:id="0"/>
            <w:r w:rsidRPr="00771A06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600ABE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E9" w:rsidRPr="00771A06" w:rsidRDefault="00771A06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E9" w:rsidRPr="00771A06" w:rsidRDefault="005A32E9" w:rsidP="0096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2E9" w:rsidRPr="00771A06" w:rsidRDefault="005A32E9" w:rsidP="005A32E9">
      <w:pPr>
        <w:rPr>
          <w:rFonts w:ascii="Times New Roman" w:hAnsi="Times New Roman" w:cs="Times New Roman"/>
          <w:sz w:val="24"/>
          <w:szCs w:val="24"/>
        </w:rPr>
        <w:sectPr w:rsidR="005A32E9" w:rsidRPr="00771A06" w:rsidSect="00A00976">
          <w:footerReference w:type="default" r:id="rId7"/>
          <w:pgSz w:w="16838" w:h="11906" w:orient="landscape"/>
          <w:pgMar w:top="850" w:right="1134" w:bottom="1701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  <w:docGrid w:linePitch="299"/>
        </w:sectPr>
      </w:pPr>
    </w:p>
    <w:p w:rsidR="002941CD" w:rsidRPr="0036311B" w:rsidRDefault="002941CD" w:rsidP="006D5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311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e"/>
        <w:tblpPr w:leftFromText="180" w:rightFromText="180" w:vertAnchor="text" w:horzAnchor="margin" w:tblpX="-738" w:tblpY="236"/>
        <w:tblW w:w="16410" w:type="dxa"/>
        <w:tblLayout w:type="fixed"/>
        <w:tblLook w:val="04A0"/>
      </w:tblPr>
      <w:tblGrid>
        <w:gridCol w:w="534"/>
        <w:gridCol w:w="1984"/>
        <w:gridCol w:w="1276"/>
        <w:gridCol w:w="3291"/>
        <w:gridCol w:w="3088"/>
        <w:gridCol w:w="1701"/>
        <w:gridCol w:w="1701"/>
        <w:gridCol w:w="1134"/>
        <w:gridCol w:w="850"/>
        <w:gridCol w:w="851"/>
      </w:tblGrid>
      <w:tr w:rsidR="00771A06" w:rsidRPr="00696341" w:rsidTr="006D5C2A">
        <w:trPr>
          <w:trHeight w:val="275"/>
        </w:trPr>
        <w:tc>
          <w:tcPr>
            <w:tcW w:w="534" w:type="dxa"/>
            <w:vMerge w:val="restart"/>
            <w:vAlign w:val="center"/>
          </w:tcPr>
          <w:p w:rsidR="002941CD" w:rsidRPr="00696341" w:rsidRDefault="002941CD" w:rsidP="006D5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2941CD" w:rsidRPr="00696341" w:rsidRDefault="002941CD" w:rsidP="006D5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276" w:type="dxa"/>
            <w:vMerge w:val="restart"/>
            <w:vAlign w:val="center"/>
          </w:tcPr>
          <w:p w:rsidR="002941CD" w:rsidRPr="00696341" w:rsidRDefault="002941CD" w:rsidP="006D5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3291" w:type="dxa"/>
            <w:vMerge w:val="restart"/>
            <w:vAlign w:val="center"/>
          </w:tcPr>
          <w:p w:rsidR="002941CD" w:rsidRPr="00696341" w:rsidRDefault="002941CD" w:rsidP="006D5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3088" w:type="dxa"/>
            <w:vMerge w:val="restart"/>
            <w:vAlign w:val="center"/>
          </w:tcPr>
          <w:p w:rsidR="002941CD" w:rsidRPr="00696341" w:rsidRDefault="002941CD" w:rsidP="006D5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701" w:type="dxa"/>
            <w:vMerge w:val="restart"/>
            <w:vAlign w:val="center"/>
          </w:tcPr>
          <w:p w:rsidR="002941CD" w:rsidRPr="00696341" w:rsidRDefault="002941CD" w:rsidP="006D5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vMerge w:val="restart"/>
            <w:vAlign w:val="center"/>
          </w:tcPr>
          <w:p w:rsidR="002941CD" w:rsidRPr="00696341" w:rsidRDefault="002941CD" w:rsidP="006D5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vMerge w:val="restart"/>
            <w:vAlign w:val="center"/>
          </w:tcPr>
          <w:p w:rsidR="002941CD" w:rsidRPr="00696341" w:rsidRDefault="002941CD" w:rsidP="006D5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  <w:vAlign w:val="center"/>
          </w:tcPr>
          <w:p w:rsidR="002941CD" w:rsidRPr="00696341" w:rsidRDefault="002941CD" w:rsidP="006D5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71A06" w:rsidRPr="00696341" w:rsidTr="006D5C2A">
        <w:trPr>
          <w:trHeight w:val="138"/>
        </w:trPr>
        <w:tc>
          <w:tcPr>
            <w:tcW w:w="534" w:type="dxa"/>
            <w:vMerge/>
            <w:vAlign w:val="center"/>
          </w:tcPr>
          <w:p w:rsidR="002941CD" w:rsidRPr="00696341" w:rsidRDefault="002941CD" w:rsidP="00966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941CD" w:rsidRPr="00696341" w:rsidRDefault="002941CD" w:rsidP="00966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941CD" w:rsidRPr="00696341" w:rsidRDefault="002941CD" w:rsidP="00966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vMerge/>
            <w:vAlign w:val="center"/>
          </w:tcPr>
          <w:p w:rsidR="002941CD" w:rsidRPr="00696341" w:rsidRDefault="002941CD" w:rsidP="00966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2941CD" w:rsidRPr="00696341" w:rsidRDefault="002941CD" w:rsidP="00966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41CD" w:rsidRPr="00696341" w:rsidRDefault="002941CD" w:rsidP="00966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41CD" w:rsidRPr="00696341" w:rsidRDefault="002941CD" w:rsidP="00966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41CD" w:rsidRPr="00696341" w:rsidRDefault="002941CD" w:rsidP="00966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41CD" w:rsidRPr="00696341" w:rsidRDefault="002941CD" w:rsidP="00966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2941CD" w:rsidRPr="00696341" w:rsidRDefault="002941CD" w:rsidP="00966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71A06" w:rsidRPr="0036311B" w:rsidTr="006D5C2A">
        <w:trPr>
          <w:trHeight w:val="3593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941CD" w:rsidRPr="002941CD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карта мира (2 ч)</w:t>
            </w:r>
          </w:p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Этапы формирования политической карты мира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Вводная лекция, слайд-лекция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Территория и границы страны. Политическая карта (ПК) как предмет изучения политической географии. Периоды формирования политической карты мира, количественные и качественные сдвиги. Причины изменения ПК. Государственная территория и государственная граница. Виды государственных границ. Демаркация и делимитация. Территориальные воды</w:t>
            </w: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виды государственных границ, основные этапы формирования ПКМ; признаки понятий «суверенное государство».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12-и 200-мильных зон, причины изменения ПКМ; изменение ПК мира под влиянием международных отношений.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Прогнозируют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ПКМ в </w:t>
            </w:r>
            <w:r w:rsidRPr="00363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1, задание, с. 11</w:t>
            </w:r>
          </w:p>
        </w:tc>
        <w:tc>
          <w:tcPr>
            <w:tcW w:w="850" w:type="dxa"/>
          </w:tcPr>
          <w:p w:rsidR="00771A06" w:rsidRPr="0036311B" w:rsidRDefault="00771A06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06" w:rsidRPr="0036311B" w:rsidTr="006D5C2A">
        <w:trPr>
          <w:trHeight w:val="2514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слайд-лекция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Понятие о регионах. Историко-географические регионы мира. Социально-экономические регионы. Международные организации, их многообразие и виды</w:t>
            </w: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по карте страны, относящиеся к различным международным организациям.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понятий «ВВП»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логического опорного конспекта «Классификация крупнейших международных организаций»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2, задание, с. 17-18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2514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2941CD" w:rsidRPr="00696341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Европа (6 ч)</w:t>
            </w:r>
          </w:p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Состав и географическое положение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Лекция, демонстрация</w:t>
            </w:r>
          </w:p>
        </w:tc>
        <w:tc>
          <w:tcPr>
            <w:tcW w:w="3291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Визитная карточка региона, территория. Характеристика природных ресурсов, населения и хозяйства. Политическая карта и государственный строй. Деление на субрегионы: Западная, Восточная, Северная, Центральная и Южная Европа. Население: демографическая ситуация и проблемы воспроизводства. Обострение межнациональных противоречий. Особенности миграций, национального и регионального состава. Урбанизация и субурбанизация. Западноевропейский тип города. Экологическая политика</w:t>
            </w:r>
          </w:p>
        </w:tc>
        <w:tc>
          <w:tcPr>
            <w:tcW w:w="3088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по карте географическое положение стран зарубежной Европы; различия в естественном приросте населения, темпах урбанизации, миграционных процессах.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специализацию специфику стран «Центральной оси».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отдельных стран Европы, особенности состава и структуры их хозяйства, участие в географическом разделении труда.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возрастного состава населения стран Западной Европы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3, задание, с. 23-24, контурная карта, с. 4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2514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Природа и люди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291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Изучение проблемы природных и трудовых ресурсов в процессе интеграции стран зарубежной Европы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4, задание, с. 30-31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841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Главные отрасли промышленности. Типы сельского хозяйства, географические и отраслевые особенности. Региональная транспортная система. Международные экономические связи. Отрасли непроизводственной сферы, центры науки, финансовые центры. Туризм. Охрана окружающей среды и экологические проблемы</w:t>
            </w: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 хозяйства отдельных стран.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районов старого и нового освоения.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Приводят примеры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топливного, продуктового кризисов в странах Европы.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объектов, занесенных в международные реестры памятников природы и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методов электронной обработки при поиске и систематизации информации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экономико-географического обоснования размещения двух-трех отраслей промышленности в одной из стран. </w:t>
            </w:r>
            <w:r w:rsidRPr="0029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сравнительной ЭГ характеристики двух </w:t>
            </w:r>
            <w:r w:rsidRPr="00294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 «Большой семерки»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5, задание, с. 40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2256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ФРГ – экономически мощная страна зарубежной Европы. Основные черты ЭГП Германии и стран Восточной Европы, государственного строя, природы, населения и хозяйства. Географический рисунок расселения, крупнейшие города. Территориальная структура хозяйства</w:t>
            </w: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ФРГ, особенности ее экономико-географического положения.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страны, особенности его состава и структуры, участие в географическом разделении труда.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новые экономические отношения России и ФРГ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Поиск и анализ информации для составления информационных листов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Составление информационных листов «Поездка за рубеж»: а) для туриста; б) для делового человека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6, задание, с. 48; контурная карта, с. 8. Разработка проекта маршрута туристической поездки по странам Европы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2256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Республика Польша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историческая справка. Территория, границы, положение. Государственный строй. Природные условия и ресурсы. Особенности населения: однонациональность и религиозная однородность. Хозяйство: горнодобывающие отрасли. Развитие тенденций, характерных для всей Европы. Судостроение – отрасль международной специализации. Роль иностранного капитала в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экономике страны</w:t>
            </w: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по карте территорию Польши, особенности ее экономико-географического положения.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специализацию, особенности состава и структуры хозяйства, участие в географическом разделении труда.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Характеризуют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новые экономические отношения Польши со странами мира (Россия и ФРГ); ПГП страны по плану: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Общие сведения (размеры, социально-экономический тип, столица).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br/>
              <w:t>2. Положение страны на материке, географическое положение.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br/>
              <w:t>3. Участие в международных организациях.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br/>
              <w:t>4. Страны-соседи (союзные, враждебные и нейтральные), их участие в международных организациях.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br/>
              <w:t>5. Какими морями омывается страна.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br/>
              <w:t>6. Выход к важнейшим линиям международных коммуникаций.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br/>
              <w:t>7. «Горячие точки», угрожающие безопасности страны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картами, учебником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Характеристика ПГП страны. Вывод о ПГП страны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7, задание, с. 55-56. Подготовка к защите проекта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2256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Защита проекта маршрута туристической поездки по странам Европы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2979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2941CD" w:rsidRPr="00696341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Азии (9 ч)</w:t>
            </w:r>
          </w:p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ресурсы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Вводная лекция, слайд-лекция</w:t>
            </w:r>
          </w:p>
        </w:tc>
        <w:tc>
          <w:tcPr>
            <w:tcW w:w="3291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Визитная карточка региона. Территория, границы, положение, природные ресурсы. Политическая карта. Население: демографическая ситуация и проблемы воспроизводства. Особенности национального и религиозного состава, миграций. География городов. Урбанизация и субурбанизация. Азиатский тип города. Хозяйство: главные отрасли промышленности, типы сельского хозяйства. Уровень развития и международная специализация стран. Новые индустриальные страны. Интеграционные группировки, международные экономические связи</w:t>
            </w:r>
          </w:p>
        </w:tc>
        <w:tc>
          <w:tcPr>
            <w:tcW w:w="3088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страны зарубежной Азии.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 отдельных стран; причина возникновения региональных группировок; тенденции возрастного состава населения стран Азии.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различия в естественном приросте населения, темпах урбанизации, миграционных процессах; уникальность и общечеловеческую ценность объектов, занесенных в международные реестры памятников природы и культуры; причины возникновения экологических проблем в регионе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701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экономико-географического положения двух стран Азии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8, задание, с. 64. Обозначение на контурной карте границ субрегионовАзии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актуализации усвоенных (опорных) знаний</w:t>
            </w:r>
          </w:p>
        </w:tc>
        <w:tc>
          <w:tcPr>
            <w:tcW w:w="3291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9, задание, с. 72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Япония. Географическое положение, ресурсы и население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91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ГП. Население. Главныетехнополисы, мегаполис Токайдо. Хозяйство: место в мире. Главные отрасли промышленности. Типы сельского хозяйства. Региональная транспортная система. Международные экономические связи. Отрасли непроизводственной сферы, центры науки,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финансовые центры. Туризм. Традиции и культура</w:t>
            </w:r>
          </w:p>
        </w:tc>
        <w:tc>
          <w:tcPr>
            <w:tcW w:w="3088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экспорта и импорта Японии, географическую специфику страны.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Японии, особенности состава и структуры хозяйства, участие в географическом разделении труда (ГРТ).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социально-экономического развития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атласом и дополнительной литературой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§ 10, задание, с. 79. Разработка проекта маршрута туристической поездки по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странам Азии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Хозяйство Японии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3291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использованием карт атласа, заполнение таблицы</w:t>
            </w:r>
          </w:p>
        </w:tc>
        <w:tc>
          <w:tcPr>
            <w:tcW w:w="1701" w:type="dxa"/>
          </w:tcPr>
          <w:p w:rsidR="002941CD" w:rsidRPr="00696341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на картосхеме международных экономических связей Японии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11, задание, с. 85, контурная карта с. 11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291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Особенности ГП. Хозяйство: место в мире, главные отрасли промышленности. Достижения и проблемы современной экономики. Типы сельского хозяйства. Региональная транспортная система. Международные экономические связи. Отрасли непроизводственной сферы, центры науки, финансовые центры. Туризм. Население</w:t>
            </w:r>
          </w:p>
        </w:tc>
        <w:tc>
          <w:tcPr>
            <w:tcW w:w="3088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Китая.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Знают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географическую специфику страны.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Китая, особенности состава и структуры его хозяйства; участие в географическом разделении труда; «китайское чудо».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Прогнозируют: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развития; изменение роли страны в мировом хозяйстве; экологическую ситуацию в регионе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12, задание, с. 93, контурная карта, с. 12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Хозяйство Китая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актуализации усвоенных (опорных) знаний</w:t>
            </w:r>
          </w:p>
        </w:tc>
        <w:tc>
          <w:tcPr>
            <w:tcW w:w="3291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с картами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13, задание, с. 99. Разработка проекта маршрута туристической поездки по странам Азии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Республика Индия. Географическое положение, ресурсы и население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91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Особенности ГП. Население. Индия – страна контрастов. Хозяйственная деятельность. Главные отрасли промышленности. Типы сельского хозяйства. Региональная транспортная система. Международные экономические связи. Роль Индии в мировом хозяйстве. Отрасли непроизводственной сферы, центры науки, финансовые центры. Туризм. Традиции и культура</w:t>
            </w:r>
          </w:p>
        </w:tc>
        <w:tc>
          <w:tcPr>
            <w:tcW w:w="3088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экспорта и импорта Индии.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отдельных районов Индии; участие в географическом разделении труда.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Прогнозируют: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развития; изменение значения страны в мировом хозяйстве; экологическую ситуацию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14, задание, с. 106, контурная карта, с. 10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 республики Индии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91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Работа с картографическим материалом, информацией из Интернета. Составление опорного конспекта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15, задание, с. 112. Разработка проекта маршрута туристической поездки по странам Азии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Защита проекта маршрута туристической поездки по странам Азии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2941CD" w:rsidRPr="00696341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>Америка (7 ч) Северная Америка (3 ч)</w:t>
            </w:r>
          </w:p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Америки. Географическое положение, ресурсы и население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Визитная карточка региона. Территория, границы, положение: главные черты. Политическая карта и государственный строй. Природные условия и ресурсы. Население: демографическая ситуация и проблемы воспроизводства. Североамериканский тип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города. Хозяйство: ведущее место США в мире. Главные отрасли промышленности, промышленные пояса США. География сельского хозяйства, транспорта: главные магистрали и узлы</w:t>
            </w: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географическую специфику страны и особенности ее ЭГП; состав США; макрорегионы, их специализацию; крупнейшие города, «столицы» отраслей промышленности; объекты всемирного наследия.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естественном приросте населения, темпах урбанизации, эмиграционных процессах.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территориальной структуре хозяйства США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картографическим материалом, информацией из Интернета. Составление опорного конспекта</w:t>
            </w:r>
          </w:p>
        </w:tc>
        <w:tc>
          <w:tcPr>
            <w:tcW w:w="1701" w:type="dxa"/>
          </w:tcPr>
          <w:p w:rsidR="002941CD" w:rsidRPr="00696341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картосхемы районов загрязнения окружающей среды в США, выявление источников загрязнения. </w:t>
            </w: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Объяснение влияния природных факторов на развитие их хозяйства, особенности жизни и быта населения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16, задание, с. 125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Америки. Хозяйство и внутренние различия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актуализации усвоенных (опорных знаний)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Внешняя торговля. Туризм в США. Заповедные места. Охрана окружающей среды и экологические проблемы: худшее позади. Макрорайонирование. Северо-Восток, Средний Запад, Юг. Крупнейшие города США. Крупнейшие мегаполисы США и мира</w:t>
            </w: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экологических проблем и пути их решения.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регионов, участие в географическом разделении труда.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 США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17, задание, с. 134, контурная карта, с. 14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Канада. Географическое положение, ресурсы и население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Канада – второе по площади государство мира. Государственный строй. Население: историческое прошлое нации, размещение, воспроизводство. Хозяйство страны. Внутренние различия. Очаговый тип освоения территорий</w:t>
            </w: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ЭГП страны, географическую специфику Канады.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специализацию хозяйства регионов, особенности состава и структуры их хозяйства, участие в географическом разделении труда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Работа с картой, ресурсами Интернета, информацией из СМИ, с дополнительной литературой</w:t>
            </w:r>
          </w:p>
        </w:tc>
        <w:tc>
          <w:tcPr>
            <w:tcW w:w="1701" w:type="dxa"/>
          </w:tcPr>
          <w:p w:rsidR="002941CD" w:rsidRPr="00696341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экономико-географической характеристики страны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18, задание, с. 142</w:t>
            </w:r>
          </w:p>
        </w:tc>
        <w:tc>
          <w:tcPr>
            <w:tcW w:w="850" w:type="dxa"/>
          </w:tcPr>
          <w:p w:rsidR="002941CD" w:rsidRPr="0036311B" w:rsidRDefault="002941CD" w:rsidP="00A0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2941CD" w:rsidRPr="00696341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>Латинская Америка (4 ч)</w:t>
            </w:r>
          </w:p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ресурсы и население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 (практику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м)</w:t>
            </w:r>
          </w:p>
        </w:tc>
        <w:tc>
          <w:tcPr>
            <w:tcW w:w="3291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Современный уровень и структура хозяйства. Значение и место Латинской Америки в мировом хозяйстве, главные отрасли специализации.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 Особенности землевладения: латифундии и мини-фундии. Главные сельскохозяйственные районы и их специализация. Основные черты развития и размещения транспорта. Международные экономические связи </w:t>
            </w:r>
          </w:p>
        </w:tc>
        <w:tc>
          <w:tcPr>
            <w:tcW w:w="3088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Описывают: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географическую специфику региона; латиноамериканский тип города; различия в естественном приросте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населения, темпах урбанизации, миграционных процессах.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Характеризуют: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 стран; уникальность и общечеловеческую ценность памятников природы и культуры.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экологических проблем в регионе.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 ведущих стран Латинской Америки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табличным материалом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19, задание, с. 148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3291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использованием карт атласа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20, задание, с. 154; контурная карта, с. 15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Бразилия. Географическое положение, ресурсы и население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Бразилия – тропический гигант. Изменения в структуре хозяйства: сдвиг на Запад…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</w:t>
            </w: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географическую специфику макрорегионов Бразилии.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экономико-географического положения страны.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специализацию хозяйства регионов, особенности состава и структуры их хозяйства, участие в географическом разделении труда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 по картам, материалам Интернета. Работа с дополнительной литературой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Презентация рекламного проекта о Бразилии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21, 22, задание, с. 159, 165; контурная карта, с. 15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760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2941CD" w:rsidRPr="0036311B" w:rsidRDefault="00600ABE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941CD" w:rsidRPr="0036311B">
              <w:rPr>
                <w:rFonts w:ascii="Times New Roman" w:hAnsi="Times New Roman" w:cs="Times New Roman"/>
                <w:sz w:val="24"/>
                <w:szCs w:val="24"/>
              </w:rPr>
              <w:t>по теме «Америка»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</w:tcPr>
          <w:p w:rsidR="002941CD" w:rsidRPr="00696341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>Африка (5 ч)</w:t>
            </w:r>
          </w:p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природные ресурсы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 (практикум)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Территория, границы и географическое положение. Политическая карта, пограничные споры и конфликты. Особенности государственного строя. Хозяйственная оценка полезных ископаемых, земельных, агроклиматических и лесных ресурсов</w:t>
            </w: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экономико0географического положения объектов.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регионы Африки.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заповедники и национальные парки, объекты всемирного наследия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использованием карт атласа. Работа по заполнению таблицы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экономического развития стран Африки на базе эффективного и рационального использования их природных ресурсов. Определение стран, имеющих наибольшие перспективы развития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23, задание, с. 174. Подготовка к защите проекта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Лекция, слайд-лекция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Население: демографическая ситуация. Национальный и религиозный состав. Урбанизация. Арабский тип города. Преобладающее значение горнодобывающей промышленности, районы размещения. Сельское хозяйство. Монокультура земледелия – причина деградации земель</w:t>
            </w: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 отдельных стран Африки, в миграциях; причины возникновения экологических проблем в регионе.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арабский тип города.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связи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логического опорного конспекта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24, задание, с. 183 контурная карта, с. 13. Подготовка к защите проекта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Южно-Африканская республика. Географическое положение, ресурсы и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291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ЮАР – страна с двойной экономикой, единственная экономически развитая страна Африки. Основные черты экономико-географического положения,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строя, природы, населения и хозяйства. Богатейшие природные ресурсы. Доминирование горнодобывающей отрасли. «Черное большинство» и «белое меньшинство». Кения – типичная развивающаяся страна Африки. Краткая историческая справка. Основные черты экономико-географического положения, государственного строя, природы, населения и хозяйства. Богатейший рекреационный потенциал и его использование</w:t>
            </w:r>
          </w:p>
        </w:tc>
        <w:tc>
          <w:tcPr>
            <w:tcW w:w="3088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Оценивают и объясняют: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ресурсообеспеченность ЮАР и Кении; демографическую ситуацию; уровни урбанизации и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концентрации населения и производства; степень природных, антропогенных и техногенных изменений отдельных территорий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методов электронной обработки при поиске и систематизац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информации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25, задание, с. 190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Республика Кения. Географическое положение, ресурсы и население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91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электронной обработки при поиске и систематизации информации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26, задание, с. 196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Итоговые тесты, с. 197 (в учебнике)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984" w:type="dxa"/>
          </w:tcPr>
          <w:p w:rsidR="002941CD" w:rsidRPr="00696341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и Океания (3 ч)</w:t>
            </w:r>
          </w:p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Вводная лекция, слайд-лекция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Территория, границы, положение. Политическая карта. Государственный строй. Хозяйственная оценка природных условий и ресурсов. Особенности воспроизводства, состава и размещения населения. Мигранты. Место в мировом хозяйстве, главные отрасли специализации</w:t>
            </w:r>
          </w:p>
        </w:tc>
        <w:tc>
          <w:tcPr>
            <w:tcW w:w="3088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страны, их особенности в географическом положении.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Австралии, Океании; особенности состава и структуры хозяйства, участие в географическом разделении труда.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 и 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ресурсообеспеченность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Австралии и Океании, их демографическую ситуацию, уровни урбанизации, внутренние географические различия стран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исследование по картам, материалам Интернета. Работа с дополнительной литературой</w:t>
            </w:r>
          </w:p>
        </w:tc>
        <w:tc>
          <w:tcPr>
            <w:tcW w:w="1701" w:type="dxa"/>
          </w:tcPr>
          <w:p w:rsidR="002941CD" w:rsidRPr="00696341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картосхемы, отражающей международные экономические связи Австралийского Союза, объяснение полученного результата</w:t>
            </w: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27, задание, с. 208, контурная карта, с. 16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326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географической специфики, природных ресурсов, особенностей населения и хозяйственного развития</w:t>
            </w:r>
          </w:p>
        </w:tc>
        <w:tc>
          <w:tcPr>
            <w:tcW w:w="3088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28, задание, с. 213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688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</w:tcPr>
          <w:p w:rsidR="002941CD" w:rsidRPr="00696341" w:rsidRDefault="002941CD" w:rsidP="00966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современный мир (2 ч)</w:t>
            </w:r>
          </w:p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Экономико-географическая история России. Современная Россия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мира. Изменение географического положения во времени. Экономико-географическая история и роль России в мировом хозяйстве. Россия на современной политической и экономической карте мира</w:t>
            </w:r>
          </w:p>
        </w:tc>
        <w:tc>
          <w:tcPr>
            <w:tcW w:w="3088" w:type="dxa"/>
            <w:vMerge w:val="restart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 и объясняют: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ресурсообеспеченность России; ее демографическую ситуацию; уровень урбанизации и территориальной концентрации населения и производства; степень природных, антропогенных и техногенных изменений отдельных территорий.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разнообразные источники информации</w:t>
            </w: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701" w:type="dxa"/>
            <w:vMerge w:val="restart"/>
          </w:tcPr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Анализ и объяснение особенностей современного геополитического и геоэкономического положения России, тенденций их возможного развития. Определение роли России в производстве важнейших видов мировой промышленной и сельскохозяйственной продукции</w:t>
            </w:r>
          </w:p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29, задание, с. 219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CD" w:rsidRPr="0036311B" w:rsidTr="006D5C2A">
        <w:trPr>
          <w:trHeight w:val="1815"/>
        </w:trPr>
        <w:tc>
          <w:tcPr>
            <w:tcW w:w="5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Россия в мировом хозяйстве и международном географическом разделении труда; география отраслей ее международной специализации</w:t>
            </w:r>
          </w:p>
        </w:tc>
        <w:tc>
          <w:tcPr>
            <w:tcW w:w="1276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Проблемная лекция, проблемные задачи</w:t>
            </w:r>
          </w:p>
        </w:tc>
        <w:tc>
          <w:tcPr>
            <w:tcW w:w="329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Современное геополитическое положение. Россия в мировом хозяйстве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</w:t>
            </w:r>
          </w:p>
        </w:tc>
        <w:tc>
          <w:tcPr>
            <w:tcW w:w="3088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 и дополнительными источниками информации</w:t>
            </w:r>
          </w:p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Pr="0036311B" w:rsidRDefault="002941CD" w:rsidP="0096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30, задание на с. 223</w:t>
            </w:r>
          </w:p>
        </w:tc>
        <w:tc>
          <w:tcPr>
            <w:tcW w:w="850" w:type="dxa"/>
          </w:tcPr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D" w:rsidRPr="0036311B" w:rsidRDefault="002941CD" w:rsidP="0096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0D9" w:rsidRDefault="003350D9" w:rsidP="002941CD">
      <w:pPr>
        <w:spacing w:after="0" w:line="240" w:lineRule="auto"/>
        <w:jc w:val="center"/>
      </w:pPr>
    </w:p>
    <w:sectPr w:rsidR="003350D9" w:rsidSect="006D5C2A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90B" w:rsidRDefault="0082490B" w:rsidP="00BB62B6">
      <w:pPr>
        <w:spacing w:after="0" w:line="240" w:lineRule="auto"/>
      </w:pPr>
      <w:r>
        <w:separator/>
      </w:r>
    </w:p>
  </w:endnote>
  <w:endnote w:type="continuationSeparator" w:id="1">
    <w:p w:rsidR="0082490B" w:rsidRDefault="0082490B" w:rsidP="00B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8E" w:rsidRDefault="008F62D8">
    <w:pPr>
      <w:pStyle w:val="ab"/>
      <w:jc w:val="center"/>
    </w:pPr>
    <w:fldSimple w:instr=" PAGE   \* MERGEFORMAT ">
      <w:r w:rsidR="00A72694">
        <w:rPr>
          <w:noProof/>
        </w:rPr>
        <w:t>6</w:t>
      </w:r>
    </w:fldSimple>
  </w:p>
  <w:p w:rsidR="00FD048E" w:rsidRDefault="00FD04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90B" w:rsidRDefault="0082490B" w:rsidP="00BB62B6">
      <w:pPr>
        <w:spacing w:after="0" w:line="240" w:lineRule="auto"/>
      </w:pPr>
      <w:r>
        <w:separator/>
      </w:r>
    </w:p>
  </w:footnote>
  <w:footnote w:type="continuationSeparator" w:id="1">
    <w:p w:rsidR="0082490B" w:rsidRDefault="0082490B" w:rsidP="00B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071"/>
    <w:multiLevelType w:val="hybridMultilevel"/>
    <w:tmpl w:val="3ED8374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CAA1361"/>
    <w:multiLevelType w:val="hybridMultilevel"/>
    <w:tmpl w:val="2318C118"/>
    <w:lvl w:ilvl="0" w:tplc="0322A6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">
    <w:nsid w:val="112C042E"/>
    <w:multiLevelType w:val="hybridMultilevel"/>
    <w:tmpl w:val="19923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C7107"/>
    <w:multiLevelType w:val="multilevel"/>
    <w:tmpl w:val="D61EC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C3944"/>
    <w:multiLevelType w:val="hybridMultilevel"/>
    <w:tmpl w:val="568E0D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6796E69"/>
    <w:multiLevelType w:val="hybridMultilevel"/>
    <w:tmpl w:val="0260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CBA5AB5"/>
    <w:multiLevelType w:val="hybridMultilevel"/>
    <w:tmpl w:val="1366B27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FF14D79"/>
    <w:multiLevelType w:val="hybridMultilevel"/>
    <w:tmpl w:val="A6F491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06350CE"/>
    <w:multiLevelType w:val="hybridMultilevel"/>
    <w:tmpl w:val="445E263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41F061F8"/>
    <w:multiLevelType w:val="hybridMultilevel"/>
    <w:tmpl w:val="5628D40E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>
    <w:nsid w:val="45D77B5B"/>
    <w:multiLevelType w:val="hybridMultilevel"/>
    <w:tmpl w:val="52005508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3D5586A"/>
    <w:multiLevelType w:val="hybridMultilevel"/>
    <w:tmpl w:val="44A859F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2F8123A"/>
    <w:multiLevelType w:val="hybridMultilevel"/>
    <w:tmpl w:val="C220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47624"/>
    <w:multiLevelType w:val="hybridMultilevel"/>
    <w:tmpl w:val="0C5A467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A6F55F4"/>
    <w:multiLevelType w:val="hybridMultilevel"/>
    <w:tmpl w:val="63040C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CE24FAF"/>
    <w:multiLevelType w:val="hybridMultilevel"/>
    <w:tmpl w:val="6DDAE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35C3D"/>
    <w:multiLevelType w:val="hybridMultilevel"/>
    <w:tmpl w:val="C42AFF7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10"/>
  </w:num>
  <w:num w:numId="11">
    <w:abstractNumId w:val="6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D4A"/>
    <w:rsid w:val="0000544E"/>
    <w:rsid w:val="00035D73"/>
    <w:rsid w:val="00076853"/>
    <w:rsid w:val="000B21E8"/>
    <w:rsid w:val="000B7606"/>
    <w:rsid w:val="0018386F"/>
    <w:rsid w:val="001C1E2A"/>
    <w:rsid w:val="001E041C"/>
    <w:rsid w:val="00235B1F"/>
    <w:rsid w:val="002941CD"/>
    <w:rsid w:val="003350D9"/>
    <w:rsid w:val="003435B1"/>
    <w:rsid w:val="0035283E"/>
    <w:rsid w:val="003576E0"/>
    <w:rsid w:val="00394ADB"/>
    <w:rsid w:val="003F7370"/>
    <w:rsid w:val="00415980"/>
    <w:rsid w:val="00430829"/>
    <w:rsid w:val="004E7F12"/>
    <w:rsid w:val="005A32E9"/>
    <w:rsid w:val="00600ABE"/>
    <w:rsid w:val="00615C88"/>
    <w:rsid w:val="00643718"/>
    <w:rsid w:val="00676C2D"/>
    <w:rsid w:val="006C2A6D"/>
    <w:rsid w:val="006D5C2A"/>
    <w:rsid w:val="00771A06"/>
    <w:rsid w:val="00790453"/>
    <w:rsid w:val="0081209B"/>
    <w:rsid w:val="008247C5"/>
    <w:rsid w:val="0082490B"/>
    <w:rsid w:val="008D0D76"/>
    <w:rsid w:val="008F62D8"/>
    <w:rsid w:val="00943FEC"/>
    <w:rsid w:val="009660B3"/>
    <w:rsid w:val="00980D02"/>
    <w:rsid w:val="00A00976"/>
    <w:rsid w:val="00A72694"/>
    <w:rsid w:val="00AD1F4D"/>
    <w:rsid w:val="00AD69DA"/>
    <w:rsid w:val="00B25E7F"/>
    <w:rsid w:val="00B36092"/>
    <w:rsid w:val="00B5215B"/>
    <w:rsid w:val="00BB37A4"/>
    <w:rsid w:val="00BB62B6"/>
    <w:rsid w:val="00BD2176"/>
    <w:rsid w:val="00CA5E91"/>
    <w:rsid w:val="00CC464A"/>
    <w:rsid w:val="00DC0F7D"/>
    <w:rsid w:val="00DD2D4A"/>
    <w:rsid w:val="00DD43F4"/>
    <w:rsid w:val="00E3402C"/>
    <w:rsid w:val="00E57423"/>
    <w:rsid w:val="00E65375"/>
    <w:rsid w:val="00EB121D"/>
    <w:rsid w:val="00EB475E"/>
    <w:rsid w:val="00EB5948"/>
    <w:rsid w:val="00EC57FC"/>
    <w:rsid w:val="00ED5E3E"/>
    <w:rsid w:val="00F05D6F"/>
    <w:rsid w:val="00F67E69"/>
    <w:rsid w:val="00F814D1"/>
    <w:rsid w:val="00FD048E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8"/>
  </w:style>
  <w:style w:type="paragraph" w:styleId="1">
    <w:name w:val="heading 1"/>
    <w:basedOn w:val="a"/>
    <w:next w:val="a"/>
    <w:link w:val="10"/>
    <w:qFormat/>
    <w:rsid w:val="005A32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2D4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D2D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DD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ag11">
    <w:name w:val="Zag_11"/>
    <w:rsid w:val="00DD2D4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D2D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Subtitle"/>
    <w:basedOn w:val="a"/>
    <w:next w:val="a"/>
    <w:link w:val="a7"/>
    <w:uiPriority w:val="11"/>
    <w:qFormat/>
    <w:rsid w:val="00DD2D4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2D4A"/>
    <w:rPr>
      <w:rFonts w:ascii="Cambria" w:eastAsia="Times New Roman" w:hAnsi="Cambria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F73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2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Title"/>
    <w:basedOn w:val="a"/>
    <w:link w:val="aa"/>
    <w:qFormat/>
    <w:rsid w:val="005A32E9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a">
    <w:name w:val="Название Знак"/>
    <w:basedOn w:val="a0"/>
    <w:link w:val="a9"/>
    <w:rsid w:val="005A32E9"/>
    <w:rPr>
      <w:rFonts w:ascii="Times New Roman" w:eastAsia="Times New Roman" w:hAnsi="Times New Roman" w:cs="Times New Roman"/>
      <w:b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5A32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A32E9"/>
    <w:rPr>
      <w:rFonts w:ascii="Calibri" w:eastAsia="Calibri" w:hAnsi="Calibri" w:cs="Times New Roman"/>
      <w:lang w:eastAsia="en-US"/>
    </w:rPr>
  </w:style>
  <w:style w:type="paragraph" w:styleId="ad">
    <w:name w:val="No Spacing"/>
    <w:uiPriority w:val="1"/>
    <w:qFormat/>
    <w:rsid w:val="0039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2941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8D0D76"/>
  </w:style>
  <w:style w:type="character" w:customStyle="1" w:styleId="c135">
    <w:name w:val="c135"/>
    <w:basedOn w:val="a0"/>
    <w:rsid w:val="008D0D76"/>
  </w:style>
  <w:style w:type="character" w:customStyle="1" w:styleId="c185">
    <w:name w:val="c185"/>
    <w:basedOn w:val="a0"/>
    <w:rsid w:val="008D0D76"/>
  </w:style>
  <w:style w:type="character" w:customStyle="1" w:styleId="af">
    <w:name w:val="Основной текст_"/>
    <w:basedOn w:val="a0"/>
    <w:link w:val="2"/>
    <w:rsid w:val="00FD04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rsid w:val="00FD048E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f"/>
    <w:rsid w:val="00FD048E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32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2D4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D2D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DD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ag11">
    <w:name w:val="Zag_11"/>
    <w:rsid w:val="00DD2D4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D2D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Subtitle"/>
    <w:basedOn w:val="a"/>
    <w:next w:val="a"/>
    <w:link w:val="a7"/>
    <w:uiPriority w:val="11"/>
    <w:qFormat/>
    <w:rsid w:val="00DD2D4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2D4A"/>
    <w:rPr>
      <w:rFonts w:ascii="Cambria" w:eastAsia="Times New Roman" w:hAnsi="Cambria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F73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2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Title"/>
    <w:basedOn w:val="a"/>
    <w:link w:val="aa"/>
    <w:qFormat/>
    <w:rsid w:val="005A32E9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a">
    <w:name w:val="Название Знак"/>
    <w:basedOn w:val="a0"/>
    <w:link w:val="a9"/>
    <w:rsid w:val="005A32E9"/>
    <w:rPr>
      <w:rFonts w:ascii="Times New Roman" w:eastAsia="Times New Roman" w:hAnsi="Times New Roman" w:cs="Times New Roman"/>
      <w:b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5A32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A32E9"/>
    <w:rPr>
      <w:rFonts w:ascii="Calibri" w:eastAsia="Calibri" w:hAnsi="Calibri" w:cs="Times New Roman"/>
      <w:lang w:eastAsia="en-US"/>
    </w:rPr>
  </w:style>
  <w:style w:type="paragraph" w:styleId="ad">
    <w:name w:val="No Spacing"/>
    <w:uiPriority w:val="1"/>
    <w:qFormat/>
    <w:rsid w:val="0039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2941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8903</Words>
  <Characters>50748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2023-09-08T04:00:00Z</cp:lastPrinted>
  <dcterms:created xsi:type="dcterms:W3CDTF">2023-09-10T00:50:00Z</dcterms:created>
  <dcterms:modified xsi:type="dcterms:W3CDTF">2023-09-10T00:50:00Z</dcterms:modified>
</cp:coreProperties>
</file>